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AF2DF" w14:textId="3B4B48C1" w:rsidR="004E417D" w:rsidRPr="00112E68" w:rsidRDefault="0031178D" w:rsidP="004E417D">
      <w:pPr>
        <w:jc w:val="center"/>
        <w:rPr>
          <w:rFonts w:ascii="微軟正黑體" w:eastAsia="微軟正黑體" w:hAnsi="微軟正黑體"/>
          <w:b/>
          <w:bCs/>
          <w:color w:val="EE0000"/>
          <w:sz w:val="32"/>
          <w:szCs w:val="32"/>
        </w:rPr>
      </w:pPr>
      <w:r w:rsidRPr="00112E68">
        <w:rPr>
          <w:rFonts w:ascii="微軟正黑體" w:eastAsia="微軟正黑體" w:hAnsi="微軟正黑體" w:hint="eastAsia"/>
          <w:b/>
          <w:bCs/>
          <w:color w:val="EE0000"/>
          <w:sz w:val="32"/>
          <w:szCs w:val="32"/>
        </w:rPr>
        <w:t>宇聯心理治療所</w:t>
      </w:r>
      <w:r w:rsidR="007962FC" w:rsidRPr="00112E68">
        <w:rPr>
          <w:rFonts w:ascii="微軟正黑體" w:eastAsia="微軟正黑體" w:hAnsi="微軟正黑體" w:hint="eastAsia"/>
          <w:b/>
          <w:bCs/>
          <w:color w:val="EE0000"/>
          <w:sz w:val="32"/>
          <w:szCs w:val="32"/>
        </w:rPr>
        <w:t>企業諮商</w:t>
      </w:r>
      <w:r w:rsidRPr="00112E68">
        <w:rPr>
          <w:rFonts w:ascii="微軟正黑體" w:eastAsia="微軟正黑體" w:hAnsi="微軟正黑體" w:hint="eastAsia"/>
          <w:b/>
          <w:bCs/>
          <w:color w:val="EE0000"/>
          <w:sz w:val="32"/>
          <w:szCs w:val="32"/>
        </w:rPr>
        <w:t>實習</w:t>
      </w:r>
      <w:proofErr w:type="gramStart"/>
      <w:r w:rsidRPr="00112E68">
        <w:rPr>
          <w:rFonts w:ascii="微軟正黑體" w:eastAsia="微軟正黑體" w:hAnsi="微軟正黑體" w:hint="eastAsia"/>
          <w:b/>
          <w:bCs/>
          <w:color w:val="EE0000"/>
          <w:sz w:val="32"/>
          <w:szCs w:val="32"/>
        </w:rPr>
        <w:t>免費線上說明</w:t>
      </w:r>
      <w:proofErr w:type="gramEnd"/>
      <w:r w:rsidRPr="00112E68">
        <w:rPr>
          <w:rFonts w:ascii="微軟正黑體" w:eastAsia="微軟正黑體" w:hAnsi="微軟正黑體" w:hint="eastAsia"/>
          <w:b/>
          <w:bCs/>
          <w:color w:val="EE0000"/>
          <w:sz w:val="32"/>
          <w:szCs w:val="32"/>
        </w:rPr>
        <w:t>會</w:t>
      </w:r>
    </w:p>
    <w:p w14:paraId="46A25C77" w14:textId="467F2BD9" w:rsidR="0031178D" w:rsidRPr="0031178D" w:rsidRDefault="004E417D" w:rsidP="004E417D">
      <w:pPr>
        <w:jc w:val="center"/>
        <w:rPr>
          <w:rFonts w:asciiTheme="minorEastAsia" w:hAnsiTheme="minorEastAsia"/>
        </w:rPr>
      </w:pPr>
      <w:r>
        <w:rPr>
          <w:rFonts w:asciiTheme="minorEastAsia" w:hAnsiTheme="minorEastAsia" w:hint="eastAsia"/>
        </w:rPr>
        <w:t>【</w:t>
      </w:r>
      <w:r w:rsidR="0031178D" w:rsidRPr="0031178D">
        <w:rPr>
          <w:rFonts w:asciiTheme="minorEastAsia" w:hAnsiTheme="minorEastAsia" w:hint="eastAsia"/>
        </w:rPr>
        <w:t>諮商實習第四場域</w:t>
      </w:r>
      <w:r w:rsidR="00B55A49">
        <w:rPr>
          <w:rFonts w:asciiTheme="minorEastAsia" w:hAnsiTheme="minorEastAsia" w:hint="eastAsia"/>
        </w:rPr>
        <w:t>，</w:t>
      </w:r>
      <w:r w:rsidR="0031178D" w:rsidRPr="0031178D">
        <w:rPr>
          <w:rFonts w:asciiTheme="minorEastAsia" w:hAnsiTheme="minorEastAsia" w:hint="eastAsia"/>
        </w:rPr>
        <w:t>走入企業成為下一位企業諮商心理師】</w:t>
      </w:r>
    </w:p>
    <w:p w14:paraId="5DC20B8F" w14:textId="77777777" w:rsidR="0031178D" w:rsidRPr="0031178D" w:rsidRDefault="0031178D" w:rsidP="0031178D">
      <w:pPr>
        <w:rPr>
          <w:rFonts w:asciiTheme="minorEastAsia" w:hAnsiTheme="minorEastAsia"/>
        </w:rPr>
      </w:pPr>
      <w:r w:rsidRPr="0031178D">
        <w:rPr>
          <w:rFonts w:asciiTheme="minorEastAsia" w:hAnsiTheme="minorEastAsia" w:hint="eastAsia"/>
        </w:rPr>
        <w:t>(</w:t>
      </w:r>
      <w:proofErr w:type="gramStart"/>
      <w:r w:rsidRPr="0031178D">
        <w:rPr>
          <w:rFonts w:asciiTheme="minorEastAsia" w:hAnsiTheme="minorEastAsia" w:hint="eastAsia"/>
        </w:rPr>
        <w:t>一</w:t>
      </w:r>
      <w:proofErr w:type="gramEnd"/>
      <w:r w:rsidRPr="0031178D">
        <w:rPr>
          <w:rFonts w:asciiTheme="minorEastAsia" w:hAnsiTheme="minorEastAsia" w:hint="eastAsia"/>
        </w:rPr>
        <w:t>)日期時間：</w:t>
      </w:r>
    </w:p>
    <w:p w14:paraId="78425971" w14:textId="0A02034E" w:rsidR="0031178D" w:rsidRPr="0031178D" w:rsidRDefault="0031178D" w:rsidP="0031178D">
      <w:pPr>
        <w:rPr>
          <w:rFonts w:asciiTheme="minorEastAsia" w:hAnsiTheme="minorEastAsia"/>
        </w:rPr>
      </w:pPr>
      <w:r w:rsidRPr="0031178D">
        <w:rPr>
          <w:rFonts w:asciiTheme="minorEastAsia" w:hAnsiTheme="minorEastAsia" w:hint="eastAsia"/>
        </w:rPr>
        <w:t>1.日期：11</w:t>
      </w:r>
      <w:r w:rsidR="00F01DCF">
        <w:rPr>
          <w:rFonts w:asciiTheme="minorEastAsia" w:hAnsiTheme="minorEastAsia" w:hint="eastAsia"/>
        </w:rPr>
        <w:t>5</w:t>
      </w:r>
      <w:r w:rsidRPr="0031178D">
        <w:rPr>
          <w:rFonts w:asciiTheme="minorEastAsia" w:hAnsiTheme="minorEastAsia" w:hint="eastAsia"/>
        </w:rPr>
        <w:t>年1</w:t>
      </w:r>
      <w:r w:rsidR="003F5CC6">
        <w:rPr>
          <w:rFonts w:asciiTheme="minorEastAsia" w:hAnsiTheme="minorEastAsia" w:hint="eastAsia"/>
        </w:rPr>
        <w:t>1</w:t>
      </w:r>
      <w:r w:rsidRPr="0031178D">
        <w:rPr>
          <w:rFonts w:asciiTheme="minorEastAsia" w:hAnsiTheme="minorEastAsia" w:hint="eastAsia"/>
        </w:rPr>
        <w:t>月</w:t>
      </w:r>
      <w:r w:rsidR="00F01DCF">
        <w:rPr>
          <w:rFonts w:asciiTheme="minorEastAsia" w:hAnsiTheme="minorEastAsia" w:hint="eastAsia"/>
        </w:rPr>
        <w:t>6</w:t>
      </w:r>
      <w:r w:rsidRPr="0031178D">
        <w:rPr>
          <w:rFonts w:asciiTheme="minorEastAsia" w:hAnsiTheme="minorEastAsia" w:hint="eastAsia"/>
        </w:rPr>
        <w:t>日(星期五)。</w:t>
      </w:r>
    </w:p>
    <w:p w14:paraId="246E44DB" w14:textId="708B3BAA" w:rsidR="0031178D" w:rsidRPr="0031178D" w:rsidRDefault="0031178D" w:rsidP="0031178D">
      <w:pPr>
        <w:rPr>
          <w:rFonts w:asciiTheme="minorEastAsia" w:hAnsiTheme="minorEastAsia"/>
        </w:rPr>
      </w:pPr>
      <w:r w:rsidRPr="0031178D">
        <w:rPr>
          <w:rFonts w:asciiTheme="minorEastAsia" w:hAnsiTheme="minorEastAsia"/>
        </w:rPr>
        <w:t>2.</w:t>
      </w:r>
      <w:r w:rsidRPr="0031178D">
        <w:rPr>
          <w:rFonts w:asciiTheme="minorEastAsia" w:hAnsiTheme="minorEastAsia" w:hint="eastAsia"/>
        </w:rPr>
        <w:t>時間：</w:t>
      </w:r>
      <w:r w:rsidRPr="0031178D">
        <w:rPr>
          <w:rFonts w:asciiTheme="minorEastAsia" w:hAnsiTheme="minorEastAsia"/>
        </w:rPr>
        <w:t>19:00</w:t>
      </w:r>
      <w:r w:rsidRPr="0031178D">
        <w:rPr>
          <w:rFonts w:asciiTheme="minorEastAsia" w:hAnsiTheme="minorEastAsia" w:hint="eastAsia"/>
        </w:rPr>
        <w:t>〜</w:t>
      </w:r>
      <w:r w:rsidRPr="0031178D">
        <w:rPr>
          <w:rFonts w:asciiTheme="minorEastAsia" w:hAnsiTheme="minorEastAsia"/>
        </w:rPr>
        <w:t>2</w:t>
      </w:r>
      <w:r w:rsidR="002E5D0F">
        <w:rPr>
          <w:rFonts w:asciiTheme="minorEastAsia" w:hAnsiTheme="minorEastAsia" w:hint="eastAsia"/>
        </w:rPr>
        <w:t>1</w:t>
      </w:r>
      <w:r w:rsidRPr="0031178D">
        <w:rPr>
          <w:rFonts w:asciiTheme="minorEastAsia" w:hAnsiTheme="minorEastAsia"/>
        </w:rPr>
        <w:t>:00</w:t>
      </w:r>
      <w:r w:rsidRPr="0031178D">
        <w:rPr>
          <w:rFonts w:asciiTheme="minorEastAsia" w:hAnsiTheme="minorEastAsia" w:hint="eastAsia"/>
        </w:rPr>
        <w:t>。</w:t>
      </w:r>
    </w:p>
    <w:p w14:paraId="35544254" w14:textId="77777777" w:rsidR="0031178D" w:rsidRPr="0031178D" w:rsidRDefault="0031178D" w:rsidP="0031178D">
      <w:pPr>
        <w:rPr>
          <w:rFonts w:asciiTheme="minorEastAsia" w:hAnsiTheme="minorEastAsia"/>
        </w:rPr>
      </w:pPr>
      <w:r w:rsidRPr="0031178D">
        <w:rPr>
          <w:rFonts w:asciiTheme="minorEastAsia" w:hAnsiTheme="minorEastAsia" w:hint="eastAsia"/>
        </w:rPr>
        <w:t>3.地點：</w:t>
      </w:r>
      <w:proofErr w:type="gramStart"/>
      <w:r w:rsidRPr="0031178D">
        <w:rPr>
          <w:rFonts w:asciiTheme="minorEastAsia" w:hAnsiTheme="minorEastAsia" w:hint="eastAsia"/>
        </w:rPr>
        <w:t>線上說明</w:t>
      </w:r>
      <w:proofErr w:type="gramEnd"/>
      <w:r w:rsidRPr="0031178D">
        <w:rPr>
          <w:rFonts w:asciiTheme="minorEastAsia" w:hAnsiTheme="minorEastAsia" w:hint="eastAsia"/>
        </w:rPr>
        <w:t>會。</w:t>
      </w:r>
    </w:p>
    <w:p w14:paraId="650EC5BB" w14:textId="77777777" w:rsidR="00F508B5" w:rsidRDefault="00F508B5" w:rsidP="0031178D">
      <w:pPr>
        <w:rPr>
          <w:rFonts w:asciiTheme="minorEastAsia" w:hAnsiTheme="minorEastAsia"/>
        </w:rPr>
      </w:pPr>
    </w:p>
    <w:p w14:paraId="7C814FE7" w14:textId="35E67477" w:rsidR="0031178D" w:rsidRPr="0031178D" w:rsidRDefault="0031178D" w:rsidP="0031178D">
      <w:pPr>
        <w:rPr>
          <w:rFonts w:asciiTheme="minorEastAsia" w:hAnsiTheme="minorEastAsia"/>
        </w:rPr>
      </w:pPr>
      <w:r w:rsidRPr="0031178D">
        <w:rPr>
          <w:rFonts w:asciiTheme="minorEastAsia" w:hAnsiTheme="minorEastAsia" w:hint="eastAsia"/>
        </w:rPr>
        <w:t>(二)</w:t>
      </w:r>
      <w:r w:rsidR="00762D2A" w:rsidRPr="00762D2A">
        <w:rPr>
          <w:rFonts w:asciiTheme="minorEastAsia" w:hAnsiTheme="minorEastAsia" w:hint="eastAsia"/>
        </w:rPr>
        <w:t>說明</w:t>
      </w:r>
      <w:r w:rsidRPr="0031178D">
        <w:rPr>
          <w:rFonts w:asciiTheme="minorEastAsia" w:hAnsiTheme="minorEastAsia" w:hint="eastAsia"/>
        </w:rPr>
        <w:t>內容：</w:t>
      </w:r>
    </w:p>
    <w:p w14:paraId="07E34463" w14:textId="5C74B17A" w:rsidR="0031178D" w:rsidRPr="0031178D" w:rsidRDefault="0031178D" w:rsidP="0031178D">
      <w:pPr>
        <w:rPr>
          <w:rFonts w:asciiTheme="minorEastAsia" w:hAnsiTheme="minorEastAsia"/>
        </w:rPr>
      </w:pPr>
      <w:r w:rsidRPr="0031178D">
        <w:rPr>
          <w:rFonts w:asciiTheme="minorEastAsia" w:hAnsiTheme="minorEastAsia" w:hint="eastAsia"/>
        </w:rPr>
        <w:t>1.</w:t>
      </w:r>
      <w:r w:rsidR="009628EA">
        <w:rPr>
          <w:rFonts w:asciiTheme="minorEastAsia" w:hAnsiTheme="minorEastAsia" w:hint="eastAsia"/>
        </w:rPr>
        <w:t>宇聯</w:t>
      </w:r>
      <w:r w:rsidR="00E07A99" w:rsidRPr="00E07A99">
        <w:rPr>
          <w:rFonts w:asciiTheme="minorEastAsia" w:hAnsiTheme="minorEastAsia" w:hint="eastAsia"/>
        </w:rPr>
        <w:t>實習特色</w:t>
      </w:r>
      <w:r w:rsidRPr="0031178D">
        <w:rPr>
          <w:rFonts w:asciiTheme="minorEastAsia" w:hAnsiTheme="minorEastAsia" w:hint="eastAsia"/>
        </w:rPr>
        <w:t>：</w:t>
      </w:r>
    </w:p>
    <w:p w14:paraId="3CE3EF0D" w14:textId="64A6B782" w:rsidR="00C917D8" w:rsidRDefault="00C917D8" w:rsidP="00C917D8">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1</w:t>
      </w:r>
      <w:r w:rsidRPr="00A10F00">
        <w:rPr>
          <w:rFonts w:ascii="新細明體" w:eastAsia="新細明體" w:hAnsi="新細明體" w:cs="新細明體" w:hint="eastAsia"/>
          <w:kern w:val="0"/>
          <w:szCs w:val="24"/>
        </w:rPr>
        <w:t>)友善開放實習環境。</w:t>
      </w:r>
    </w:p>
    <w:p w14:paraId="0F568FAE" w14:textId="695B579A" w:rsidR="00C917D8" w:rsidRPr="00A10F00" w:rsidRDefault="00C917D8" w:rsidP="00C917D8">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(2)</w:t>
      </w:r>
      <w:r w:rsidRPr="00270088">
        <w:rPr>
          <w:rFonts w:ascii="新細明體" w:eastAsia="新細明體" w:hAnsi="新細明體" w:cs="新細明體" w:hint="eastAsia"/>
          <w:kern w:val="0"/>
          <w:szCs w:val="24"/>
        </w:rPr>
        <w:t>每月點心</w:t>
      </w:r>
      <w:r>
        <w:rPr>
          <w:rFonts w:ascii="新細明體" w:eastAsia="新細明體" w:hAnsi="新細明體" w:cs="新細明體" w:hint="eastAsia"/>
          <w:kern w:val="0"/>
          <w:szCs w:val="24"/>
        </w:rPr>
        <w:t>暨</w:t>
      </w:r>
      <w:r w:rsidRPr="00270088">
        <w:rPr>
          <w:rFonts w:ascii="新細明體" w:eastAsia="新細明體" w:hAnsi="新細明體" w:cs="新細明體" w:hint="eastAsia"/>
          <w:kern w:val="0"/>
          <w:szCs w:val="24"/>
        </w:rPr>
        <w:t>不定時聚餐。</w:t>
      </w:r>
    </w:p>
    <w:p w14:paraId="06D2C468" w14:textId="604F368C" w:rsidR="00C917D8" w:rsidRDefault="00C917D8" w:rsidP="00C917D8">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3</w:t>
      </w:r>
      <w:r w:rsidRPr="00A10F00">
        <w:rPr>
          <w:rFonts w:ascii="新細明體" w:eastAsia="新細明體" w:hAnsi="新細明體" w:cs="新細明體" w:hint="eastAsia"/>
          <w:kern w:val="0"/>
          <w:szCs w:val="24"/>
        </w:rPr>
        <w:t>)職場講座免費參與</w:t>
      </w:r>
      <w:r>
        <w:rPr>
          <w:rFonts w:ascii="新細明體" w:eastAsia="新細明體" w:hAnsi="新細明體" w:cs="新細明體" w:hint="eastAsia"/>
          <w:kern w:val="0"/>
          <w:szCs w:val="24"/>
        </w:rPr>
        <w:t>觀摩學習</w:t>
      </w:r>
      <w:r w:rsidRPr="00A10F00">
        <w:rPr>
          <w:rFonts w:ascii="新細明體" w:eastAsia="新細明體" w:hAnsi="新細明體" w:cs="新細明體" w:hint="eastAsia"/>
          <w:kern w:val="0"/>
          <w:szCs w:val="24"/>
        </w:rPr>
        <w:t>。</w:t>
      </w:r>
    </w:p>
    <w:p w14:paraId="5EC5741D" w14:textId="4F5C1E18" w:rsidR="00C917D8" w:rsidRPr="000B7DA5" w:rsidRDefault="00C917D8" w:rsidP="00C917D8">
      <w:pPr>
        <w:widowControl/>
        <w:rPr>
          <w:rFonts w:ascii="新細明體" w:eastAsia="新細明體" w:hAnsi="新細明體" w:cs="新細明體"/>
          <w:kern w:val="0"/>
          <w:szCs w:val="24"/>
        </w:rPr>
      </w:pPr>
      <w:r w:rsidRPr="00502290">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4</w:t>
      </w:r>
      <w:r w:rsidRPr="00502290">
        <w:rPr>
          <w:rFonts w:ascii="新細明體" w:eastAsia="新細明體" w:hAnsi="新細明體" w:cs="新細明體" w:hint="eastAsia"/>
          <w:kern w:val="0"/>
          <w:szCs w:val="24"/>
        </w:rPr>
        <w:t>)202</w:t>
      </w:r>
      <w:r w:rsidR="005F51B7">
        <w:rPr>
          <w:rFonts w:ascii="新細明體" w:eastAsia="新細明體" w:hAnsi="新細明體" w:cs="新細明體" w:hint="eastAsia"/>
          <w:kern w:val="0"/>
          <w:szCs w:val="24"/>
        </w:rPr>
        <w:t>6</w:t>
      </w:r>
      <w:r w:rsidRPr="00502290">
        <w:rPr>
          <w:rFonts w:ascii="新細明體" w:eastAsia="新細明體" w:hAnsi="新細明體" w:cs="新細明體" w:hint="eastAsia"/>
          <w:kern w:val="0"/>
          <w:szCs w:val="24"/>
        </w:rPr>
        <w:t>年審查通過諮商心理實習機構。</w:t>
      </w:r>
    </w:p>
    <w:p w14:paraId="58046E6D" w14:textId="6B85D2CA" w:rsidR="00C917D8" w:rsidRPr="00A10F00" w:rsidRDefault="00C917D8" w:rsidP="00C917D8">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5</w:t>
      </w:r>
      <w:r w:rsidRPr="00A10F00">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EAP</w:t>
      </w:r>
      <w:r w:rsidRPr="00A10F00">
        <w:rPr>
          <w:rFonts w:ascii="新細明體" w:eastAsia="新細明體" w:hAnsi="新細明體" w:cs="新細明體" w:hint="eastAsia"/>
          <w:kern w:val="0"/>
          <w:szCs w:val="24"/>
        </w:rPr>
        <w:t>暨社區諮商</w:t>
      </w:r>
      <w:r w:rsidRPr="007E56D3">
        <w:rPr>
          <w:rFonts w:ascii="新細明體" w:eastAsia="新細明體" w:hAnsi="新細明體" w:cs="新細明體"/>
          <w:kern w:val="0"/>
          <w:szCs w:val="24"/>
        </w:rPr>
        <w:t>免費個別</w:t>
      </w:r>
      <w:r>
        <w:rPr>
          <w:rFonts w:ascii="新細明體" w:eastAsia="新細明體" w:hAnsi="新細明體" w:cs="新細明體" w:hint="eastAsia"/>
          <w:kern w:val="0"/>
          <w:szCs w:val="24"/>
        </w:rPr>
        <w:t>暨團體</w:t>
      </w:r>
      <w:r w:rsidRPr="007E56D3">
        <w:rPr>
          <w:rFonts w:ascii="新細明體" w:eastAsia="新細明體" w:hAnsi="新細明體" w:cs="新細明體"/>
          <w:kern w:val="0"/>
          <w:szCs w:val="24"/>
        </w:rPr>
        <w:t>督導</w:t>
      </w:r>
      <w:r w:rsidRPr="00A10F00">
        <w:rPr>
          <w:rFonts w:ascii="新細明體" w:eastAsia="新細明體" w:hAnsi="新細明體" w:cs="新細明體" w:hint="eastAsia"/>
          <w:kern w:val="0"/>
          <w:szCs w:val="24"/>
        </w:rPr>
        <w:t>。</w:t>
      </w:r>
    </w:p>
    <w:p w14:paraId="3D0D2909" w14:textId="4B94467B" w:rsidR="00C917D8" w:rsidRPr="00A4077B" w:rsidRDefault="00C917D8" w:rsidP="00C917D8">
      <w:pPr>
        <w:widowControl/>
        <w:rPr>
          <w:rFonts w:ascii="新細明體" w:eastAsia="新細明體" w:hAnsi="新細明體" w:cs="新細明體"/>
          <w:color w:val="000000" w:themeColor="text1"/>
          <w:kern w:val="0"/>
          <w:szCs w:val="24"/>
        </w:rPr>
      </w:pPr>
      <w:r w:rsidRPr="00A4077B">
        <w:rPr>
          <w:rFonts w:ascii="新細明體" w:eastAsia="新細明體" w:hAnsi="新細明體" w:cs="新細明體" w:hint="eastAsia"/>
          <w:color w:val="000000" w:themeColor="text1"/>
          <w:kern w:val="0"/>
          <w:szCs w:val="24"/>
        </w:rPr>
        <w:t>(</w:t>
      </w:r>
      <w:r>
        <w:rPr>
          <w:rFonts w:ascii="新細明體" w:eastAsia="新細明體" w:hAnsi="新細明體" w:cs="新細明體" w:hint="eastAsia"/>
          <w:color w:val="000000" w:themeColor="text1"/>
          <w:kern w:val="0"/>
          <w:szCs w:val="24"/>
        </w:rPr>
        <w:t>6</w:t>
      </w:r>
      <w:r w:rsidRPr="00A4077B">
        <w:rPr>
          <w:rFonts w:ascii="新細明體" w:eastAsia="新細明體" w:hAnsi="新細明體" w:cs="新細明體" w:hint="eastAsia"/>
          <w:color w:val="000000" w:themeColor="text1"/>
          <w:kern w:val="0"/>
          <w:szCs w:val="24"/>
        </w:rPr>
        <w:t>)職場不法侵害、性騷擾</w:t>
      </w:r>
      <w:proofErr w:type="gramStart"/>
      <w:r w:rsidRPr="00A4077B">
        <w:rPr>
          <w:rFonts w:ascii="新細明體" w:eastAsia="新細明體" w:hAnsi="新細明體" w:cs="新細明體" w:hint="eastAsia"/>
          <w:color w:val="000000" w:themeColor="text1"/>
          <w:kern w:val="0"/>
          <w:szCs w:val="24"/>
        </w:rPr>
        <w:t>暨霸凌</w:t>
      </w:r>
      <w:proofErr w:type="gramEnd"/>
      <w:r w:rsidRPr="00A4077B">
        <w:rPr>
          <w:rFonts w:ascii="新細明體" w:eastAsia="新細明體" w:hAnsi="新細明體" w:cs="新細明體" w:hint="eastAsia"/>
          <w:color w:val="000000" w:themeColor="text1"/>
          <w:kern w:val="0"/>
          <w:szCs w:val="24"/>
        </w:rPr>
        <w:t>防治訓練。</w:t>
      </w:r>
    </w:p>
    <w:p w14:paraId="3CEC0527" w14:textId="24581811" w:rsidR="00C917D8" w:rsidRDefault="00C917D8" w:rsidP="00C917D8">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7</w:t>
      </w:r>
      <w:r w:rsidRPr="00A10F00">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職場</w:t>
      </w:r>
      <w:r w:rsidRPr="00A10F00">
        <w:rPr>
          <w:rFonts w:ascii="新細明體" w:eastAsia="新細明體" w:hAnsi="新細明體" w:cs="新細明體" w:hint="eastAsia"/>
          <w:kern w:val="0"/>
          <w:szCs w:val="24"/>
        </w:rPr>
        <w:t>自殺防治危機處理/緊急事件協助訓練。</w:t>
      </w:r>
    </w:p>
    <w:p w14:paraId="458E7C90" w14:textId="326D3F7B" w:rsidR="00C917D8" w:rsidRPr="00DE1279" w:rsidRDefault="00C917D8" w:rsidP="00C917D8">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(8)</w:t>
      </w:r>
      <w:r w:rsidRPr="00DE1279">
        <w:rPr>
          <w:rFonts w:ascii="新細明體" w:eastAsia="新細明體" w:hAnsi="新細明體" w:cs="新細明體" w:hint="eastAsia"/>
          <w:kern w:val="0"/>
          <w:szCs w:val="24"/>
        </w:rPr>
        <w:t>提供全職實習</w:t>
      </w:r>
      <w:r>
        <w:rPr>
          <w:rFonts w:ascii="新細明體" w:eastAsia="新細明體" w:hAnsi="新細明體" w:cs="新細明體" w:hint="eastAsia"/>
          <w:kern w:val="0"/>
          <w:szCs w:val="24"/>
        </w:rPr>
        <w:t>生每月</w:t>
      </w:r>
      <w:r w:rsidRPr="00DE1279">
        <w:rPr>
          <w:rFonts w:ascii="新細明體" w:eastAsia="新細明體" w:hAnsi="新細明體" w:cs="新細明體" w:hint="eastAsia"/>
          <w:kern w:val="0"/>
          <w:szCs w:val="24"/>
        </w:rPr>
        <w:t>固定實習津貼6,000元。</w:t>
      </w:r>
    </w:p>
    <w:p w14:paraId="064D8086" w14:textId="59F62B2C" w:rsidR="00C917D8" w:rsidRPr="00A10F00" w:rsidRDefault="00C917D8" w:rsidP="00C917D8">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9</w:t>
      </w:r>
      <w:r w:rsidRPr="00A10F00">
        <w:rPr>
          <w:rFonts w:ascii="新細明體" w:eastAsia="新細明體" w:hAnsi="新細明體" w:cs="新細明體" w:hint="eastAsia"/>
          <w:kern w:val="0"/>
          <w:szCs w:val="24"/>
        </w:rPr>
        <w:t>)職場一般、高關懷、高風險多元型態個案心理議題探討。</w:t>
      </w:r>
    </w:p>
    <w:p w14:paraId="664850D8" w14:textId="4FEDE57E" w:rsidR="00C917D8" w:rsidRDefault="00C917D8" w:rsidP="00C917D8">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10</w:t>
      </w:r>
      <w:r w:rsidRPr="00A10F00">
        <w:rPr>
          <w:rFonts w:ascii="新細明體" w:eastAsia="新細明體" w:hAnsi="新細明體" w:cs="新細明體" w:hint="eastAsia"/>
          <w:kern w:val="0"/>
          <w:szCs w:val="24"/>
        </w:rPr>
        <w:t>)EAP心理、工作、管理、醫療、法律、理財多元專業訓練。</w:t>
      </w:r>
    </w:p>
    <w:p w14:paraId="7F526933" w14:textId="7BE9CECB" w:rsidR="00C917D8" w:rsidRDefault="00C917D8" w:rsidP="00C917D8">
      <w:pPr>
        <w:widowControl/>
        <w:rPr>
          <w:rFonts w:ascii="新細明體" w:eastAsia="新細明體" w:hAnsi="新細明體" w:cs="新細明體"/>
          <w:kern w:val="0"/>
          <w:szCs w:val="24"/>
        </w:rPr>
      </w:pPr>
      <w:r w:rsidRPr="00734447">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11</w:t>
      </w:r>
      <w:r w:rsidRPr="00734447">
        <w:rPr>
          <w:rFonts w:ascii="新細明體" w:eastAsia="新細明體" w:hAnsi="新細明體" w:cs="新細明體" w:hint="eastAsia"/>
          <w:kern w:val="0"/>
          <w:szCs w:val="24"/>
        </w:rPr>
        <w:t>)年中迎新聚餐</w:t>
      </w:r>
      <w:r w:rsidRPr="00214DB3">
        <w:rPr>
          <w:rFonts w:ascii="新細明體" w:eastAsia="新細明體" w:hAnsi="新細明體" w:cs="新細明體" w:hint="eastAsia"/>
          <w:kern w:val="0"/>
          <w:szCs w:val="24"/>
        </w:rPr>
        <w:t>摸彩</w:t>
      </w:r>
      <w:r w:rsidRPr="00734447">
        <w:rPr>
          <w:rFonts w:ascii="新細明體" w:eastAsia="新細明體" w:hAnsi="新細明體" w:cs="新細明體" w:hint="eastAsia"/>
          <w:kern w:val="0"/>
          <w:szCs w:val="24"/>
        </w:rPr>
        <w:t>、中秋烤肉聚餐</w:t>
      </w:r>
      <w:r w:rsidRPr="005D2BED">
        <w:rPr>
          <w:rFonts w:ascii="新細明體" w:eastAsia="新細明體" w:hAnsi="新細明體" w:cs="新細明體" w:hint="eastAsia"/>
          <w:kern w:val="0"/>
          <w:szCs w:val="24"/>
        </w:rPr>
        <w:t>摸彩</w:t>
      </w:r>
      <w:r w:rsidRPr="00734447">
        <w:rPr>
          <w:rFonts w:ascii="新細明體" w:eastAsia="新細明體" w:hAnsi="新細明體" w:cs="新細明體" w:hint="eastAsia"/>
          <w:kern w:val="0"/>
          <w:szCs w:val="24"/>
        </w:rPr>
        <w:t>、年終尾牙餐會</w:t>
      </w:r>
      <w:r w:rsidRPr="005D2BED">
        <w:rPr>
          <w:rFonts w:ascii="新細明體" w:eastAsia="新細明體" w:hAnsi="新細明體" w:cs="新細明體" w:hint="eastAsia"/>
          <w:kern w:val="0"/>
          <w:szCs w:val="24"/>
        </w:rPr>
        <w:t>摸彩</w:t>
      </w:r>
      <w:r>
        <w:rPr>
          <w:rFonts w:ascii="新細明體" w:eastAsia="新細明體" w:hAnsi="新細明體" w:cs="新細明體" w:hint="eastAsia"/>
          <w:kern w:val="0"/>
          <w:szCs w:val="24"/>
        </w:rPr>
        <w:t>。</w:t>
      </w:r>
    </w:p>
    <w:p w14:paraId="179AB79A" w14:textId="1F0B40B7" w:rsidR="00C917D8" w:rsidRDefault="00C917D8" w:rsidP="00C917D8">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(12)</w:t>
      </w:r>
      <w:r w:rsidRPr="00B351A0">
        <w:rPr>
          <w:rFonts w:ascii="新細明體" w:eastAsia="新細明體" w:hAnsi="新細明體" w:cs="新細明體" w:hint="eastAsia"/>
          <w:kern w:val="0"/>
          <w:szCs w:val="24"/>
        </w:rPr>
        <w:t>提供全職實習獎學金</w:t>
      </w:r>
      <w:r>
        <w:rPr>
          <w:rFonts w:ascii="新細明體" w:eastAsia="新細明體" w:hAnsi="新細明體" w:cs="新細明體" w:hint="eastAsia"/>
          <w:kern w:val="0"/>
          <w:szCs w:val="24"/>
        </w:rPr>
        <w:t>50,000</w:t>
      </w:r>
      <w:r w:rsidRPr="002D522F">
        <w:rPr>
          <w:rFonts w:ascii="新細明體" w:eastAsia="新細明體" w:hAnsi="新細明體" w:cs="新細明體" w:hint="eastAsia"/>
          <w:kern w:val="0"/>
          <w:szCs w:val="24"/>
        </w:rPr>
        <w:t>元、</w:t>
      </w:r>
      <w:r>
        <w:rPr>
          <w:rFonts w:ascii="新細明體" w:eastAsia="新細明體" w:hAnsi="新細明體" w:cs="新細明體" w:hint="eastAsia"/>
          <w:kern w:val="0"/>
          <w:szCs w:val="24"/>
        </w:rPr>
        <w:t>40,000</w:t>
      </w:r>
      <w:r w:rsidRPr="002D522F">
        <w:rPr>
          <w:rFonts w:ascii="新細明體" w:eastAsia="新細明體" w:hAnsi="新細明體" w:cs="新細明體" w:hint="eastAsia"/>
          <w:kern w:val="0"/>
          <w:szCs w:val="24"/>
        </w:rPr>
        <w:t>元、</w:t>
      </w:r>
      <w:r>
        <w:rPr>
          <w:rFonts w:ascii="新細明體" w:eastAsia="新細明體" w:hAnsi="新細明體" w:cs="新細明體" w:hint="eastAsia"/>
          <w:kern w:val="0"/>
          <w:szCs w:val="24"/>
        </w:rPr>
        <w:t>30,000</w:t>
      </w:r>
      <w:r w:rsidRPr="002D522F">
        <w:rPr>
          <w:rFonts w:ascii="新細明體" w:eastAsia="新細明體" w:hAnsi="新細明體" w:cs="新細明體" w:hint="eastAsia"/>
          <w:kern w:val="0"/>
          <w:szCs w:val="24"/>
        </w:rPr>
        <w:t>元</w:t>
      </w:r>
      <w:r w:rsidRPr="00B351A0">
        <w:rPr>
          <w:rFonts w:ascii="新細明體" w:eastAsia="新細明體" w:hAnsi="新細明體" w:cs="新細明體" w:hint="eastAsia"/>
          <w:kern w:val="0"/>
          <w:szCs w:val="24"/>
        </w:rPr>
        <w:t>三名員額</w:t>
      </w:r>
      <w:r w:rsidRPr="00A10F00">
        <w:rPr>
          <w:rFonts w:ascii="新細明體" w:eastAsia="新細明體" w:hAnsi="新細明體" w:cs="新細明體" w:hint="eastAsia"/>
          <w:kern w:val="0"/>
          <w:szCs w:val="24"/>
        </w:rPr>
        <w:t>。</w:t>
      </w:r>
    </w:p>
    <w:p w14:paraId="25823BFB" w14:textId="769CFC1A" w:rsidR="00C917D8" w:rsidRDefault="00C917D8" w:rsidP="00C917D8">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(13)</w:t>
      </w:r>
      <w:r w:rsidRPr="002936E5">
        <w:rPr>
          <w:rFonts w:ascii="新細明體" w:eastAsia="新細明體" w:hAnsi="新細明體" w:cs="新細明體" w:hint="eastAsia"/>
          <w:kern w:val="0"/>
          <w:szCs w:val="24"/>
        </w:rPr>
        <w:t>表現優異實習生實習結束留任正職EAP管理師或特約企業諮商心理師。</w:t>
      </w:r>
    </w:p>
    <w:p w14:paraId="725EA43E" w14:textId="54DBD32B" w:rsidR="00A72227" w:rsidRDefault="00A72227" w:rsidP="0031178D">
      <w:pPr>
        <w:rPr>
          <w:rFonts w:asciiTheme="minorEastAsia" w:hAnsiTheme="minorEastAsia"/>
        </w:rPr>
      </w:pPr>
      <w:r>
        <w:rPr>
          <w:rFonts w:asciiTheme="minorEastAsia" w:hAnsiTheme="minorEastAsia" w:hint="eastAsia"/>
        </w:rPr>
        <w:t>2.</w:t>
      </w:r>
      <w:r w:rsidR="002316A4">
        <w:rPr>
          <w:rFonts w:asciiTheme="minorEastAsia" w:hAnsiTheme="minorEastAsia" w:hint="eastAsia"/>
        </w:rPr>
        <w:t>免費</w:t>
      </w:r>
      <w:r w:rsidR="009628EA">
        <w:rPr>
          <w:rFonts w:asciiTheme="minorEastAsia" w:hAnsiTheme="minorEastAsia" w:hint="eastAsia"/>
        </w:rPr>
        <w:t>教育訓練</w:t>
      </w:r>
      <w:r w:rsidR="002F335A">
        <w:rPr>
          <w:rFonts w:asciiTheme="minorEastAsia" w:hAnsiTheme="minorEastAsia" w:hint="eastAsia"/>
        </w:rPr>
        <w:t>(</w:t>
      </w:r>
      <w:r w:rsidR="002F335A" w:rsidRPr="007C35BF">
        <w:rPr>
          <w:rFonts w:ascii="新細明體" w:eastAsia="新細明體" w:hAnsi="新細明體" w:cs="新細明體" w:hint="eastAsia"/>
          <w:color w:val="000000"/>
          <w:kern w:val="0"/>
          <w:szCs w:val="24"/>
        </w:rPr>
        <w:t>合計</w:t>
      </w:r>
      <w:r w:rsidR="001D2BB5" w:rsidRPr="001D2BB5">
        <w:rPr>
          <w:rFonts w:ascii="新細明體" w:eastAsia="新細明體" w:hAnsi="新細明體" w:cs="新細明體"/>
          <w:color w:val="000000"/>
          <w:kern w:val="0"/>
          <w:szCs w:val="24"/>
        </w:rPr>
        <w:t>241</w:t>
      </w:r>
      <w:r w:rsidR="002F335A" w:rsidRPr="007C35BF">
        <w:rPr>
          <w:rFonts w:ascii="新細明體" w:eastAsia="新細明體" w:hAnsi="新細明體" w:cs="新細明體" w:hint="eastAsia"/>
          <w:color w:val="000000"/>
          <w:kern w:val="0"/>
          <w:szCs w:val="24"/>
        </w:rPr>
        <w:t>小時</w:t>
      </w:r>
      <w:r w:rsidR="002F335A">
        <w:rPr>
          <w:rFonts w:ascii="新細明體" w:eastAsia="新細明體" w:hAnsi="新細明體" w:cs="新細明體" w:hint="eastAsia"/>
          <w:color w:val="000000"/>
          <w:kern w:val="0"/>
          <w:szCs w:val="24"/>
        </w:rPr>
        <w:t>)</w:t>
      </w:r>
      <w:r w:rsidR="009628EA">
        <w:rPr>
          <w:rFonts w:asciiTheme="minorEastAsia" w:hAnsiTheme="minorEastAsia" w:hint="eastAsia"/>
        </w:rPr>
        <w:t>：</w:t>
      </w:r>
    </w:p>
    <w:p w14:paraId="54C7407C" w14:textId="77777777" w:rsidR="00381DAE" w:rsidRDefault="00381DAE" w:rsidP="00381DAE">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(1)</w:t>
      </w:r>
      <w:r w:rsidRPr="007C35BF">
        <w:rPr>
          <w:rFonts w:ascii="新細明體" w:eastAsia="新細明體" w:hAnsi="新細明體" w:cs="新細明體" w:hint="eastAsia"/>
          <w:color w:val="000000"/>
          <w:kern w:val="0"/>
          <w:szCs w:val="24"/>
        </w:rPr>
        <w:t>團體督導個案研討2小時包括：</w:t>
      </w:r>
    </w:p>
    <w:p w14:paraId="67D65DA5" w14:textId="59B30E09" w:rsidR="00381DAE" w:rsidRDefault="00381DAE" w:rsidP="00381DAE">
      <w:pPr>
        <w:widowControl/>
        <w:rPr>
          <w:rFonts w:ascii="新細明體" w:eastAsia="新細明體" w:hAnsi="新細明體" w:cs="新細明體"/>
          <w:color w:val="000000"/>
          <w:kern w:val="0"/>
          <w:szCs w:val="24"/>
        </w:rPr>
      </w:pPr>
      <w:r>
        <w:rPr>
          <w:rFonts w:ascii="新細明體" w:eastAsia="新細明體" w:hAnsi="新細明體" w:cs="新細明體"/>
          <w:color w:val="000000"/>
          <w:kern w:val="0"/>
          <w:szCs w:val="24"/>
        </w:rPr>
        <w:fldChar w:fldCharType="begin"/>
      </w:r>
      <w:r>
        <w:rPr>
          <w:rFonts w:ascii="新細明體" w:eastAsia="新細明體" w:hAnsi="新細明體" w:cs="新細明體"/>
          <w:color w:val="000000"/>
          <w:kern w:val="0"/>
          <w:szCs w:val="24"/>
        </w:rPr>
        <w:instrText xml:space="preserve"> </w:instrText>
      </w:r>
      <w:r>
        <w:rPr>
          <w:rFonts w:ascii="新細明體" w:eastAsia="新細明體" w:hAnsi="新細明體" w:cs="新細明體" w:hint="eastAsia"/>
          <w:color w:val="000000"/>
          <w:kern w:val="0"/>
          <w:szCs w:val="24"/>
        </w:rPr>
        <w:instrText>eq \o\ac(○,1)</w:instrText>
      </w:r>
      <w:r>
        <w:rPr>
          <w:rFonts w:ascii="新細明體" w:eastAsia="新細明體" w:hAnsi="新細明體" w:cs="新細明體"/>
          <w:color w:val="000000"/>
          <w:kern w:val="0"/>
          <w:szCs w:val="24"/>
        </w:rPr>
        <w:fldChar w:fldCharType="end"/>
      </w:r>
      <w:r w:rsidRPr="007C35BF">
        <w:rPr>
          <w:rFonts w:ascii="新細明體" w:eastAsia="新細明體" w:hAnsi="新細明體" w:cs="新細明體" w:hint="eastAsia"/>
          <w:color w:val="000000"/>
          <w:kern w:val="0"/>
          <w:szCs w:val="24"/>
        </w:rPr>
        <w:t>EAP個案研討</w:t>
      </w:r>
      <w:r w:rsidR="00CE087C" w:rsidRPr="00CE087C">
        <w:rPr>
          <w:rFonts w:ascii="新細明體" w:eastAsia="新細明體" w:hAnsi="新細明體" w:cs="新細明體"/>
          <w:color w:val="000000"/>
          <w:kern w:val="0"/>
          <w:szCs w:val="24"/>
        </w:rPr>
        <w:t>50</w:t>
      </w:r>
      <w:r w:rsidRPr="007C35BF">
        <w:rPr>
          <w:rFonts w:ascii="新細明體" w:eastAsia="新細明體" w:hAnsi="新細明體" w:cs="新細明體" w:hint="eastAsia"/>
          <w:color w:val="000000"/>
          <w:kern w:val="0"/>
          <w:szCs w:val="24"/>
        </w:rPr>
        <w:t>小時</w:t>
      </w:r>
      <w:r>
        <w:rPr>
          <w:rFonts w:ascii="新細明體" w:eastAsia="新細明體" w:hAnsi="新細明體" w:cs="新細明體" w:hint="eastAsia"/>
          <w:color w:val="000000"/>
          <w:kern w:val="0"/>
          <w:szCs w:val="24"/>
        </w:rPr>
        <w:t>。</w:t>
      </w:r>
    </w:p>
    <w:p w14:paraId="1960BE9C" w14:textId="572EC2D4" w:rsidR="002F335A" w:rsidRDefault="00381DAE" w:rsidP="00381DAE">
      <w:pPr>
        <w:widowControl/>
        <w:rPr>
          <w:rFonts w:ascii="新細明體" w:eastAsia="新細明體" w:hAnsi="新細明體" w:cs="新細明體"/>
          <w:color w:val="000000"/>
          <w:kern w:val="0"/>
          <w:szCs w:val="24"/>
        </w:rPr>
      </w:pPr>
      <w:r>
        <w:rPr>
          <w:rFonts w:ascii="新細明體" w:eastAsia="新細明體" w:hAnsi="新細明體" w:cs="新細明體"/>
          <w:color w:val="000000"/>
          <w:kern w:val="0"/>
          <w:szCs w:val="24"/>
        </w:rPr>
        <w:fldChar w:fldCharType="begin"/>
      </w:r>
      <w:r>
        <w:rPr>
          <w:rFonts w:ascii="新細明體" w:eastAsia="新細明體" w:hAnsi="新細明體" w:cs="新細明體"/>
          <w:color w:val="000000"/>
          <w:kern w:val="0"/>
          <w:szCs w:val="24"/>
        </w:rPr>
        <w:instrText xml:space="preserve"> </w:instrText>
      </w:r>
      <w:r>
        <w:rPr>
          <w:rFonts w:ascii="新細明體" w:eastAsia="新細明體" w:hAnsi="新細明體" w:cs="新細明體" w:hint="eastAsia"/>
          <w:color w:val="000000"/>
          <w:kern w:val="0"/>
          <w:szCs w:val="24"/>
        </w:rPr>
        <w:instrText>eq \o\ac(○,2)</w:instrText>
      </w:r>
      <w:r>
        <w:rPr>
          <w:rFonts w:ascii="新細明體" w:eastAsia="新細明體" w:hAnsi="新細明體" w:cs="新細明體"/>
          <w:color w:val="000000"/>
          <w:kern w:val="0"/>
          <w:szCs w:val="24"/>
        </w:rPr>
        <w:fldChar w:fldCharType="end"/>
      </w:r>
      <w:r w:rsidRPr="007C35BF">
        <w:rPr>
          <w:rFonts w:ascii="新細明體" w:eastAsia="新細明體" w:hAnsi="新細明體" w:cs="新細明體" w:hint="eastAsia"/>
          <w:color w:val="000000"/>
          <w:kern w:val="0"/>
          <w:szCs w:val="24"/>
        </w:rPr>
        <w:t>社區個案研討</w:t>
      </w:r>
      <w:r w:rsidR="005D3395" w:rsidRPr="00CE087C">
        <w:rPr>
          <w:rFonts w:ascii="新細明體" w:eastAsia="新細明體" w:hAnsi="新細明體" w:cs="新細明體"/>
          <w:color w:val="000000"/>
          <w:kern w:val="0"/>
          <w:szCs w:val="24"/>
        </w:rPr>
        <w:t>50</w:t>
      </w:r>
      <w:r w:rsidRPr="007C35BF">
        <w:rPr>
          <w:rFonts w:ascii="新細明體" w:eastAsia="新細明體" w:hAnsi="新細明體" w:cs="新細明體" w:hint="eastAsia"/>
          <w:color w:val="000000"/>
          <w:kern w:val="0"/>
          <w:szCs w:val="24"/>
        </w:rPr>
        <w:t>小時</w:t>
      </w:r>
      <w:r w:rsidR="00F51E15">
        <w:rPr>
          <w:rFonts w:ascii="新細明體" w:eastAsia="新細明體" w:hAnsi="新細明體" w:cs="新細明體" w:hint="eastAsia"/>
          <w:color w:val="000000"/>
          <w:kern w:val="0"/>
          <w:szCs w:val="24"/>
        </w:rPr>
        <w:t>。</w:t>
      </w:r>
    </w:p>
    <w:p w14:paraId="7668F1FF" w14:textId="77777777" w:rsidR="002F335A" w:rsidRDefault="002F335A" w:rsidP="00381DAE">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(2)</w:t>
      </w:r>
      <w:r w:rsidR="00381DAE" w:rsidRPr="007C35BF">
        <w:rPr>
          <w:rFonts w:ascii="新細明體" w:eastAsia="新細明體" w:hAnsi="新細明體" w:cs="新細明體" w:hint="eastAsia"/>
          <w:color w:val="000000"/>
          <w:kern w:val="0"/>
          <w:szCs w:val="24"/>
        </w:rPr>
        <w:t>實習團體2小時包括：</w:t>
      </w:r>
    </w:p>
    <w:p w14:paraId="4ED43CC8" w14:textId="10B4BC39" w:rsidR="002F335A" w:rsidRDefault="00641045" w:rsidP="00381DAE">
      <w:pPr>
        <w:widowControl/>
        <w:rPr>
          <w:rFonts w:ascii="新細明體" w:eastAsia="新細明體" w:hAnsi="新細明體" w:cs="新細明體"/>
          <w:color w:val="000000"/>
          <w:kern w:val="0"/>
          <w:szCs w:val="24"/>
        </w:rPr>
      </w:pPr>
      <w:r>
        <w:rPr>
          <w:rFonts w:ascii="新細明體" w:eastAsia="新細明體" w:hAnsi="新細明體" w:cs="新細明體"/>
          <w:color w:val="000000"/>
          <w:kern w:val="0"/>
          <w:szCs w:val="24"/>
        </w:rPr>
        <w:fldChar w:fldCharType="begin"/>
      </w:r>
      <w:r>
        <w:rPr>
          <w:rFonts w:ascii="新細明體" w:eastAsia="新細明體" w:hAnsi="新細明體" w:cs="新細明體"/>
          <w:color w:val="000000"/>
          <w:kern w:val="0"/>
          <w:szCs w:val="24"/>
        </w:rPr>
        <w:instrText xml:space="preserve"> </w:instrText>
      </w:r>
      <w:r>
        <w:rPr>
          <w:rFonts w:ascii="新細明體" w:eastAsia="新細明體" w:hAnsi="新細明體" w:cs="新細明體" w:hint="eastAsia"/>
          <w:color w:val="000000"/>
          <w:kern w:val="0"/>
          <w:szCs w:val="24"/>
        </w:rPr>
        <w:instrText>eq \o\ac(○,1)</w:instrText>
      </w:r>
      <w:r>
        <w:rPr>
          <w:rFonts w:ascii="新細明體" w:eastAsia="新細明體" w:hAnsi="新細明體" w:cs="新細明體"/>
          <w:color w:val="000000"/>
          <w:kern w:val="0"/>
          <w:szCs w:val="24"/>
        </w:rPr>
        <w:fldChar w:fldCharType="end"/>
      </w:r>
      <w:r w:rsidR="00381DAE" w:rsidRPr="007C35BF">
        <w:rPr>
          <w:rFonts w:ascii="新細明體" w:eastAsia="新細明體" w:hAnsi="新細明體" w:cs="新細明體" w:hint="eastAsia"/>
          <w:color w:val="000000"/>
          <w:kern w:val="0"/>
          <w:szCs w:val="24"/>
        </w:rPr>
        <w:t>專題報告</w:t>
      </w:r>
      <w:r w:rsidR="00BB5F53" w:rsidRPr="00BB5F53">
        <w:rPr>
          <w:rFonts w:ascii="新細明體" w:eastAsia="新細明體" w:hAnsi="新細明體" w:cs="新細明體"/>
          <w:color w:val="000000"/>
          <w:kern w:val="0"/>
          <w:szCs w:val="24"/>
        </w:rPr>
        <w:t>41</w:t>
      </w:r>
      <w:r w:rsidR="00381DAE" w:rsidRPr="007C35BF">
        <w:rPr>
          <w:rFonts w:ascii="新細明體" w:eastAsia="新細明體" w:hAnsi="新細明體" w:cs="新細明體" w:hint="eastAsia"/>
          <w:color w:val="000000"/>
          <w:kern w:val="0"/>
          <w:szCs w:val="24"/>
        </w:rPr>
        <w:t>小時</w:t>
      </w:r>
      <w:r w:rsidR="002F335A">
        <w:rPr>
          <w:rFonts w:ascii="新細明體" w:eastAsia="新細明體" w:hAnsi="新細明體" w:cs="新細明體" w:hint="eastAsia"/>
          <w:color w:val="000000"/>
          <w:kern w:val="0"/>
          <w:szCs w:val="24"/>
        </w:rPr>
        <w:t>。</w:t>
      </w:r>
    </w:p>
    <w:p w14:paraId="754F6AE1" w14:textId="192A93F3" w:rsidR="002F335A" w:rsidRDefault="00641045" w:rsidP="00381DAE">
      <w:pPr>
        <w:widowControl/>
        <w:rPr>
          <w:rFonts w:ascii="新細明體" w:eastAsia="新細明體" w:hAnsi="新細明體" w:cs="新細明體"/>
          <w:color w:val="000000"/>
          <w:kern w:val="0"/>
          <w:szCs w:val="24"/>
        </w:rPr>
      </w:pPr>
      <w:r>
        <w:rPr>
          <w:rFonts w:ascii="新細明體" w:eastAsia="新細明體" w:hAnsi="新細明體" w:cs="新細明體"/>
          <w:color w:val="000000"/>
          <w:kern w:val="0"/>
          <w:szCs w:val="24"/>
        </w:rPr>
        <w:fldChar w:fldCharType="begin"/>
      </w:r>
      <w:r>
        <w:rPr>
          <w:rFonts w:ascii="新細明體" w:eastAsia="新細明體" w:hAnsi="新細明體" w:cs="新細明體"/>
          <w:color w:val="000000"/>
          <w:kern w:val="0"/>
          <w:szCs w:val="24"/>
        </w:rPr>
        <w:instrText xml:space="preserve"> </w:instrText>
      </w:r>
      <w:r>
        <w:rPr>
          <w:rFonts w:ascii="新細明體" w:eastAsia="新細明體" w:hAnsi="新細明體" w:cs="新細明體" w:hint="eastAsia"/>
          <w:color w:val="000000"/>
          <w:kern w:val="0"/>
          <w:szCs w:val="24"/>
        </w:rPr>
        <w:instrText>eq \o\ac(○,2)</w:instrText>
      </w:r>
      <w:r>
        <w:rPr>
          <w:rFonts w:ascii="新細明體" w:eastAsia="新細明體" w:hAnsi="新細明體" w:cs="新細明體"/>
          <w:color w:val="000000"/>
          <w:kern w:val="0"/>
          <w:szCs w:val="24"/>
        </w:rPr>
        <w:fldChar w:fldCharType="end"/>
      </w:r>
      <w:r w:rsidR="00381DAE" w:rsidRPr="007C35BF">
        <w:rPr>
          <w:rFonts w:ascii="新細明體" w:eastAsia="新細明體" w:hAnsi="新細明體" w:cs="新細明體" w:hint="eastAsia"/>
          <w:color w:val="000000"/>
          <w:kern w:val="0"/>
          <w:szCs w:val="24"/>
        </w:rPr>
        <w:t>認定課程-員工心理健康管理師</w:t>
      </w:r>
      <w:proofErr w:type="gramStart"/>
      <w:r w:rsidR="00381DAE" w:rsidRPr="007C35BF">
        <w:rPr>
          <w:rFonts w:ascii="新細明體" w:eastAsia="新細明體" w:hAnsi="新細明體" w:cs="新細明體" w:hint="eastAsia"/>
          <w:color w:val="000000"/>
          <w:kern w:val="0"/>
          <w:szCs w:val="24"/>
        </w:rPr>
        <w:t>＆</w:t>
      </w:r>
      <w:proofErr w:type="gramEnd"/>
      <w:r w:rsidR="00381DAE" w:rsidRPr="007C35BF">
        <w:rPr>
          <w:rFonts w:ascii="新細明體" w:eastAsia="新細明體" w:hAnsi="新細明體" w:cs="新細明體" w:hint="eastAsia"/>
          <w:color w:val="000000"/>
          <w:kern w:val="0"/>
          <w:szCs w:val="24"/>
        </w:rPr>
        <w:t>諮詢師專業訓練24小時</w:t>
      </w:r>
      <w:r w:rsidR="002F335A">
        <w:rPr>
          <w:rFonts w:ascii="新細明體" w:eastAsia="新細明體" w:hAnsi="新細明體" w:cs="新細明體" w:hint="eastAsia"/>
          <w:color w:val="000000"/>
          <w:kern w:val="0"/>
          <w:szCs w:val="24"/>
        </w:rPr>
        <w:t>。</w:t>
      </w:r>
    </w:p>
    <w:p w14:paraId="4B7AC537" w14:textId="4BB3AC1F" w:rsidR="002F335A" w:rsidRDefault="00641045" w:rsidP="00381DAE">
      <w:pPr>
        <w:widowControl/>
        <w:rPr>
          <w:rFonts w:ascii="新細明體" w:eastAsia="新細明體" w:hAnsi="新細明體" w:cs="新細明體"/>
          <w:color w:val="000000"/>
          <w:kern w:val="0"/>
          <w:szCs w:val="24"/>
        </w:rPr>
      </w:pPr>
      <w:r>
        <w:rPr>
          <w:rFonts w:ascii="新細明體" w:eastAsia="新細明體" w:hAnsi="新細明體" w:cs="新細明體"/>
          <w:color w:val="000000"/>
          <w:kern w:val="0"/>
          <w:szCs w:val="24"/>
        </w:rPr>
        <w:fldChar w:fldCharType="begin"/>
      </w:r>
      <w:r>
        <w:rPr>
          <w:rFonts w:ascii="新細明體" w:eastAsia="新細明體" w:hAnsi="新細明體" w:cs="新細明體"/>
          <w:color w:val="000000"/>
          <w:kern w:val="0"/>
          <w:szCs w:val="24"/>
        </w:rPr>
        <w:instrText xml:space="preserve"> </w:instrText>
      </w:r>
      <w:r>
        <w:rPr>
          <w:rFonts w:ascii="新細明體" w:eastAsia="新細明體" w:hAnsi="新細明體" w:cs="新細明體" w:hint="eastAsia"/>
          <w:color w:val="000000"/>
          <w:kern w:val="0"/>
          <w:szCs w:val="24"/>
        </w:rPr>
        <w:instrText>eq \o\ac(○,3)</w:instrText>
      </w:r>
      <w:r>
        <w:rPr>
          <w:rFonts w:ascii="新細明體" w:eastAsia="新細明體" w:hAnsi="新細明體" w:cs="新細明體"/>
          <w:color w:val="000000"/>
          <w:kern w:val="0"/>
          <w:szCs w:val="24"/>
        </w:rPr>
        <w:fldChar w:fldCharType="end"/>
      </w:r>
      <w:r w:rsidR="00381DAE" w:rsidRPr="007C35BF">
        <w:rPr>
          <w:rFonts w:ascii="新細明體" w:eastAsia="新細明體" w:hAnsi="新細明體" w:cs="新細明體" w:hint="eastAsia"/>
          <w:color w:val="000000"/>
          <w:kern w:val="0"/>
          <w:szCs w:val="24"/>
        </w:rPr>
        <w:t>系列課程-</w:t>
      </w:r>
      <w:r w:rsidR="004E01D6">
        <w:rPr>
          <w:rFonts w:ascii="新細明體" w:eastAsia="新細明體" w:hAnsi="新細明體" w:cs="新細明體" w:hint="eastAsia"/>
          <w:color w:val="000000"/>
          <w:kern w:val="0"/>
          <w:szCs w:val="24"/>
        </w:rPr>
        <w:t>職</w:t>
      </w:r>
      <w:proofErr w:type="gramStart"/>
      <w:r w:rsidR="004E01D6">
        <w:rPr>
          <w:rFonts w:ascii="新細明體" w:eastAsia="新細明體" w:hAnsi="新細明體" w:cs="新細明體" w:hint="eastAsia"/>
          <w:color w:val="000000"/>
          <w:kern w:val="0"/>
          <w:szCs w:val="24"/>
        </w:rPr>
        <w:t>場霸凌</w:t>
      </w:r>
      <w:proofErr w:type="gramEnd"/>
      <w:r w:rsidR="005F488A" w:rsidRPr="005F488A">
        <w:rPr>
          <w:rFonts w:ascii="新細明體" w:eastAsia="新細明體" w:hAnsi="新細明體" w:cs="新細明體" w:hint="eastAsia"/>
          <w:color w:val="000000"/>
          <w:kern w:val="0"/>
          <w:szCs w:val="24"/>
        </w:rPr>
        <w:t>防治實務技巧訓練暨案例分析</w:t>
      </w:r>
      <w:r w:rsidR="0067049F">
        <w:rPr>
          <w:rFonts w:ascii="新細明體" w:eastAsia="新細明體" w:hAnsi="新細明體" w:cs="新細明體" w:hint="eastAsia"/>
          <w:color w:val="000000"/>
          <w:kern w:val="0"/>
          <w:szCs w:val="24"/>
        </w:rPr>
        <w:t>4</w:t>
      </w:r>
      <w:r w:rsidR="00381DAE" w:rsidRPr="007C35BF">
        <w:rPr>
          <w:rFonts w:ascii="新細明體" w:eastAsia="新細明體" w:hAnsi="新細明體" w:cs="新細明體" w:hint="eastAsia"/>
          <w:color w:val="000000"/>
          <w:kern w:val="0"/>
          <w:szCs w:val="24"/>
        </w:rPr>
        <w:t>小時</w:t>
      </w:r>
      <w:r w:rsidR="002F335A">
        <w:rPr>
          <w:rFonts w:ascii="新細明體" w:eastAsia="新細明體" w:hAnsi="新細明體" w:cs="新細明體" w:hint="eastAsia"/>
          <w:color w:val="000000"/>
          <w:kern w:val="0"/>
          <w:szCs w:val="24"/>
        </w:rPr>
        <w:t>。</w:t>
      </w:r>
    </w:p>
    <w:p w14:paraId="6327EF39" w14:textId="11B6AA15" w:rsidR="002F335A" w:rsidRDefault="00641045" w:rsidP="00381DAE">
      <w:pPr>
        <w:widowControl/>
        <w:rPr>
          <w:rFonts w:ascii="新細明體" w:eastAsia="新細明體" w:hAnsi="新細明體" w:cs="新細明體"/>
          <w:color w:val="000000"/>
          <w:kern w:val="0"/>
          <w:szCs w:val="24"/>
        </w:rPr>
      </w:pPr>
      <w:r>
        <w:rPr>
          <w:rFonts w:ascii="新細明體" w:eastAsia="新細明體" w:hAnsi="新細明體" w:cs="新細明體"/>
          <w:color w:val="000000"/>
          <w:kern w:val="0"/>
          <w:szCs w:val="24"/>
        </w:rPr>
        <w:fldChar w:fldCharType="begin"/>
      </w:r>
      <w:r>
        <w:rPr>
          <w:rFonts w:ascii="新細明體" w:eastAsia="新細明體" w:hAnsi="新細明體" w:cs="新細明體"/>
          <w:color w:val="000000"/>
          <w:kern w:val="0"/>
          <w:szCs w:val="24"/>
        </w:rPr>
        <w:instrText xml:space="preserve"> </w:instrText>
      </w:r>
      <w:r>
        <w:rPr>
          <w:rFonts w:ascii="新細明體" w:eastAsia="新細明體" w:hAnsi="新細明體" w:cs="新細明體" w:hint="eastAsia"/>
          <w:color w:val="000000"/>
          <w:kern w:val="0"/>
          <w:szCs w:val="24"/>
        </w:rPr>
        <w:instrText>eq \o\ac(○,4)</w:instrText>
      </w:r>
      <w:r>
        <w:rPr>
          <w:rFonts w:ascii="新細明體" w:eastAsia="新細明體" w:hAnsi="新細明體" w:cs="新細明體"/>
          <w:color w:val="000000"/>
          <w:kern w:val="0"/>
          <w:szCs w:val="24"/>
        </w:rPr>
        <w:fldChar w:fldCharType="end"/>
      </w:r>
      <w:r w:rsidR="00381DAE" w:rsidRPr="007C35BF">
        <w:rPr>
          <w:rFonts w:ascii="新細明體" w:eastAsia="新細明體" w:hAnsi="新細明體" w:cs="新細明體" w:hint="eastAsia"/>
          <w:color w:val="000000"/>
          <w:kern w:val="0"/>
          <w:szCs w:val="24"/>
        </w:rPr>
        <w:t>教練課程-職業性格暨壓力管理主管教練</w:t>
      </w:r>
      <w:r w:rsidR="001C13EB" w:rsidRPr="001C13EB">
        <w:rPr>
          <w:rFonts w:ascii="新細明體" w:eastAsia="新細明體" w:hAnsi="新細明體" w:cs="新細明體"/>
          <w:color w:val="000000"/>
          <w:kern w:val="0"/>
          <w:szCs w:val="24"/>
        </w:rPr>
        <w:t>8</w:t>
      </w:r>
      <w:r w:rsidR="00381DAE" w:rsidRPr="007C35BF">
        <w:rPr>
          <w:rFonts w:ascii="新細明體" w:eastAsia="新細明體" w:hAnsi="新細明體" w:cs="新細明體" w:hint="eastAsia"/>
          <w:color w:val="000000"/>
          <w:kern w:val="0"/>
          <w:szCs w:val="24"/>
        </w:rPr>
        <w:t>小時</w:t>
      </w:r>
      <w:r w:rsidR="002F335A">
        <w:rPr>
          <w:rFonts w:ascii="新細明體" w:eastAsia="新細明體" w:hAnsi="新細明體" w:cs="新細明體" w:hint="eastAsia"/>
          <w:color w:val="000000"/>
          <w:kern w:val="0"/>
          <w:szCs w:val="24"/>
        </w:rPr>
        <w:t>。</w:t>
      </w:r>
    </w:p>
    <w:p w14:paraId="0DD49362" w14:textId="35D00E33" w:rsidR="002F335A" w:rsidRDefault="00641045" w:rsidP="00381DAE">
      <w:pPr>
        <w:widowControl/>
        <w:rPr>
          <w:rFonts w:ascii="新細明體" w:eastAsia="新細明體" w:hAnsi="新細明體" w:cs="新細明體"/>
          <w:color w:val="000000"/>
          <w:kern w:val="0"/>
          <w:szCs w:val="24"/>
        </w:rPr>
      </w:pPr>
      <w:r>
        <w:rPr>
          <w:rFonts w:ascii="新細明體" w:eastAsia="新細明體" w:hAnsi="新細明體" w:cs="新細明體"/>
          <w:color w:val="000000"/>
          <w:kern w:val="0"/>
          <w:szCs w:val="24"/>
        </w:rPr>
        <w:fldChar w:fldCharType="begin"/>
      </w:r>
      <w:r>
        <w:rPr>
          <w:rFonts w:ascii="新細明體" w:eastAsia="新細明體" w:hAnsi="新細明體" w:cs="新細明體"/>
          <w:color w:val="000000"/>
          <w:kern w:val="0"/>
          <w:szCs w:val="24"/>
        </w:rPr>
        <w:instrText xml:space="preserve"> </w:instrText>
      </w:r>
      <w:r>
        <w:rPr>
          <w:rFonts w:ascii="新細明體" w:eastAsia="新細明體" w:hAnsi="新細明體" w:cs="新細明體" w:hint="eastAsia"/>
          <w:color w:val="000000"/>
          <w:kern w:val="0"/>
          <w:szCs w:val="24"/>
        </w:rPr>
        <w:instrText>eq \o\ac(○,5)</w:instrText>
      </w:r>
      <w:r>
        <w:rPr>
          <w:rFonts w:ascii="新細明體" w:eastAsia="新細明體" w:hAnsi="新細明體" w:cs="新細明體"/>
          <w:color w:val="000000"/>
          <w:kern w:val="0"/>
          <w:szCs w:val="24"/>
        </w:rPr>
        <w:fldChar w:fldCharType="end"/>
      </w:r>
      <w:r w:rsidR="00381DAE" w:rsidRPr="007C35BF">
        <w:rPr>
          <w:rFonts w:ascii="新細明體" w:eastAsia="新細明體" w:hAnsi="新細明體" w:cs="新細明體" w:hint="eastAsia"/>
          <w:color w:val="000000"/>
          <w:kern w:val="0"/>
          <w:szCs w:val="24"/>
        </w:rPr>
        <w:t>督導課程-企業諮商專業督導培訓</w:t>
      </w:r>
      <w:r w:rsidR="001C13EB" w:rsidRPr="001C13EB">
        <w:rPr>
          <w:rFonts w:ascii="新細明體" w:eastAsia="新細明體" w:hAnsi="新細明體" w:cs="新細明體"/>
          <w:color w:val="000000"/>
          <w:kern w:val="0"/>
          <w:szCs w:val="24"/>
        </w:rPr>
        <w:t>12</w:t>
      </w:r>
      <w:r w:rsidR="00381DAE" w:rsidRPr="007C35BF">
        <w:rPr>
          <w:rFonts w:ascii="新細明體" w:eastAsia="新細明體" w:hAnsi="新細明體" w:cs="新細明體" w:hint="eastAsia"/>
          <w:color w:val="000000"/>
          <w:kern w:val="0"/>
          <w:szCs w:val="24"/>
        </w:rPr>
        <w:t>小時</w:t>
      </w:r>
      <w:r w:rsidR="002F335A">
        <w:rPr>
          <w:rFonts w:ascii="新細明體" w:eastAsia="新細明體" w:hAnsi="新細明體" w:cs="新細明體" w:hint="eastAsia"/>
          <w:color w:val="000000"/>
          <w:kern w:val="0"/>
          <w:szCs w:val="24"/>
        </w:rPr>
        <w:t>。</w:t>
      </w:r>
    </w:p>
    <w:p w14:paraId="3A1134C6" w14:textId="083A4E79" w:rsidR="00381DAE" w:rsidRPr="00BC00AA" w:rsidRDefault="00641045" w:rsidP="00BC00AA">
      <w:pPr>
        <w:widowControl/>
        <w:rPr>
          <w:rFonts w:ascii="新細明體" w:eastAsia="新細明體" w:hAnsi="新細明體" w:cs="新細明體"/>
          <w:color w:val="000000"/>
          <w:kern w:val="0"/>
          <w:szCs w:val="24"/>
        </w:rPr>
      </w:pPr>
      <w:r>
        <w:rPr>
          <w:rFonts w:ascii="新細明體" w:eastAsia="新細明體" w:hAnsi="新細明體" w:cs="新細明體"/>
          <w:color w:val="000000"/>
          <w:kern w:val="0"/>
          <w:szCs w:val="24"/>
        </w:rPr>
        <w:fldChar w:fldCharType="begin"/>
      </w:r>
      <w:r>
        <w:rPr>
          <w:rFonts w:ascii="新細明體" w:eastAsia="新細明體" w:hAnsi="新細明體" w:cs="新細明體"/>
          <w:color w:val="000000"/>
          <w:kern w:val="0"/>
          <w:szCs w:val="24"/>
        </w:rPr>
        <w:instrText xml:space="preserve"> </w:instrText>
      </w:r>
      <w:r>
        <w:rPr>
          <w:rFonts w:ascii="新細明體" w:eastAsia="新細明體" w:hAnsi="新細明體" w:cs="新細明體" w:hint="eastAsia"/>
          <w:color w:val="000000"/>
          <w:kern w:val="0"/>
          <w:szCs w:val="24"/>
        </w:rPr>
        <w:instrText>eq \o\ac(○,6)</w:instrText>
      </w:r>
      <w:r>
        <w:rPr>
          <w:rFonts w:ascii="新細明體" w:eastAsia="新細明體" w:hAnsi="新細明體" w:cs="新細明體"/>
          <w:color w:val="000000"/>
          <w:kern w:val="0"/>
          <w:szCs w:val="24"/>
        </w:rPr>
        <w:fldChar w:fldCharType="end"/>
      </w:r>
      <w:r w:rsidR="00381DAE" w:rsidRPr="007C35BF">
        <w:rPr>
          <w:rFonts w:ascii="新細明體" w:eastAsia="新細明體" w:hAnsi="新細明體" w:cs="新細明體" w:hint="eastAsia"/>
          <w:color w:val="000000"/>
          <w:kern w:val="0"/>
          <w:szCs w:val="24"/>
        </w:rPr>
        <w:t>團體諮商</w:t>
      </w:r>
      <w:r w:rsidR="009B6FA4" w:rsidRPr="009B6FA4">
        <w:rPr>
          <w:rFonts w:ascii="新細明體" w:eastAsia="新細明體" w:hAnsi="新細明體" w:cs="新細明體"/>
          <w:color w:val="000000"/>
          <w:kern w:val="0"/>
          <w:szCs w:val="24"/>
        </w:rPr>
        <w:t>52</w:t>
      </w:r>
      <w:r w:rsidR="00381DAE" w:rsidRPr="007C35BF">
        <w:rPr>
          <w:rFonts w:ascii="新細明體" w:eastAsia="新細明體" w:hAnsi="新細明體" w:cs="新細明體" w:hint="eastAsia"/>
          <w:color w:val="000000"/>
          <w:kern w:val="0"/>
          <w:szCs w:val="24"/>
        </w:rPr>
        <w:t>小時</w:t>
      </w:r>
      <w:r w:rsidR="002F335A">
        <w:rPr>
          <w:rFonts w:ascii="新細明體" w:eastAsia="新細明體" w:hAnsi="新細明體" w:cs="新細明體" w:hint="eastAsia"/>
          <w:color w:val="000000"/>
          <w:kern w:val="0"/>
          <w:szCs w:val="24"/>
        </w:rPr>
        <w:t>。</w:t>
      </w:r>
    </w:p>
    <w:p w14:paraId="4ECA512D" w14:textId="225F72D9" w:rsidR="0031178D" w:rsidRPr="0031178D" w:rsidRDefault="00A72227" w:rsidP="0031178D">
      <w:pPr>
        <w:rPr>
          <w:rFonts w:asciiTheme="minorEastAsia" w:hAnsiTheme="minorEastAsia"/>
        </w:rPr>
      </w:pPr>
      <w:r>
        <w:rPr>
          <w:rFonts w:asciiTheme="minorEastAsia" w:hAnsiTheme="minorEastAsia" w:hint="eastAsia"/>
        </w:rPr>
        <w:t>3</w:t>
      </w:r>
      <w:r w:rsidR="0031178D" w:rsidRPr="0031178D">
        <w:rPr>
          <w:rFonts w:asciiTheme="minorEastAsia" w:hAnsiTheme="minorEastAsia" w:hint="eastAsia"/>
        </w:rPr>
        <w:t>.</w:t>
      </w:r>
      <w:r w:rsidR="00FE7590">
        <w:rPr>
          <w:rFonts w:asciiTheme="minorEastAsia" w:hAnsiTheme="minorEastAsia" w:hint="eastAsia"/>
        </w:rPr>
        <w:t>實習</w:t>
      </w:r>
      <w:r w:rsidR="00FE7590" w:rsidRPr="0031178D">
        <w:rPr>
          <w:rFonts w:asciiTheme="minorEastAsia" w:hAnsiTheme="minorEastAsia" w:hint="eastAsia"/>
        </w:rPr>
        <w:t>常見問題</w:t>
      </w:r>
      <w:r w:rsidR="0031178D" w:rsidRPr="0031178D">
        <w:rPr>
          <w:rFonts w:asciiTheme="minorEastAsia" w:hAnsiTheme="minorEastAsia" w:hint="eastAsia"/>
        </w:rPr>
        <w:t>：</w:t>
      </w:r>
    </w:p>
    <w:p w14:paraId="42990436" w14:textId="32D253BB" w:rsidR="0031178D" w:rsidRDefault="0031178D" w:rsidP="0031178D">
      <w:pPr>
        <w:rPr>
          <w:rFonts w:asciiTheme="minorEastAsia" w:hAnsiTheme="minorEastAsia"/>
        </w:rPr>
      </w:pPr>
      <w:r w:rsidRPr="0031178D">
        <w:rPr>
          <w:rFonts w:asciiTheme="minorEastAsia" w:hAnsiTheme="minorEastAsia" w:hint="eastAsia"/>
        </w:rPr>
        <w:t>(1)</w:t>
      </w:r>
      <w:bookmarkStart w:id="0" w:name="_Hlk235370140"/>
      <w:r w:rsidR="00932DF4" w:rsidRPr="0031178D">
        <w:rPr>
          <w:rFonts w:asciiTheme="minorEastAsia" w:hAnsiTheme="minorEastAsia" w:hint="eastAsia"/>
        </w:rPr>
        <w:t>企業諮商</w:t>
      </w:r>
      <w:bookmarkEnd w:id="0"/>
      <w:r w:rsidRPr="0031178D">
        <w:rPr>
          <w:rFonts w:asciiTheme="minorEastAsia" w:hAnsiTheme="minorEastAsia" w:hint="eastAsia"/>
        </w:rPr>
        <w:t>實習制度</w:t>
      </w:r>
      <w:r w:rsidR="00FE7590">
        <w:rPr>
          <w:rFonts w:asciiTheme="minorEastAsia" w:hAnsiTheme="minorEastAsia" w:hint="eastAsia"/>
        </w:rPr>
        <w:t>？</w:t>
      </w:r>
    </w:p>
    <w:p w14:paraId="1AE6CF77" w14:textId="2D834CC9" w:rsidR="001C447C" w:rsidRDefault="001C447C" w:rsidP="001C447C">
      <w:pPr>
        <w:rPr>
          <w:rFonts w:asciiTheme="minorEastAsia" w:hAnsiTheme="minorEastAsia"/>
        </w:rPr>
      </w:pPr>
      <w:r w:rsidRPr="0031178D">
        <w:rPr>
          <w:rFonts w:asciiTheme="minorEastAsia" w:hAnsiTheme="minorEastAsia" w:hint="eastAsia"/>
        </w:rPr>
        <w:t>(</w:t>
      </w:r>
      <w:r>
        <w:rPr>
          <w:rFonts w:asciiTheme="minorEastAsia" w:hAnsiTheme="minorEastAsia" w:hint="eastAsia"/>
        </w:rPr>
        <w:t>2</w:t>
      </w:r>
      <w:r w:rsidRPr="0031178D">
        <w:rPr>
          <w:rFonts w:asciiTheme="minorEastAsia" w:hAnsiTheme="minorEastAsia" w:hint="eastAsia"/>
        </w:rPr>
        <w:t>)企業諮商實習</w:t>
      </w:r>
      <w:r>
        <w:rPr>
          <w:rFonts w:asciiTheme="minorEastAsia" w:hAnsiTheme="minorEastAsia" w:hint="eastAsia"/>
        </w:rPr>
        <w:t>好處？</w:t>
      </w:r>
    </w:p>
    <w:p w14:paraId="0B06F84C" w14:textId="39793158" w:rsidR="00DE6929" w:rsidRDefault="00DE6929" w:rsidP="0031178D">
      <w:pPr>
        <w:rPr>
          <w:rFonts w:asciiTheme="minorEastAsia" w:hAnsiTheme="minorEastAsia"/>
        </w:rPr>
      </w:pPr>
      <w:r w:rsidRPr="0031178D">
        <w:rPr>
          <w:rFonts w:asciiTheme="minorEastAsia" w:hAnsiTheme="minorEastAsia" w:hint="eastAsia"/>
        </w:rPr>
        <w:t>(</w:t>
      </w:r>
      <w:r w:rsidR="001C447C">
        <w:rPr>
          <w:rFonts w:asciiTheme="minorEastAsia" w:hAnsiTheme="minorEastAsia" w:hint="eastAsia"/>
        </w:rPr>
        <w:t>3</w:t>
      </w:r>
      <w:r w:rsidRPr="0031178D">
        <w:rPr>
          <w:rFonts w:asciiTheme="minorEastAsia" w:hAnsiTheme="minorEastAsia" w:hint="eastAsia"/>
        </w:rPr>
        <w:t>)</w:t>
      </w:r>
      <w:r>
        <w:rPr>
          <w:rFonts w:asciiTheme="minorEastAsia" w:hAnsiTheme="minorEastAsia" w:hint="eastAsia"/>
        </w:rPr>
        <w:t>實習生需具備特質？</w:t>
      </w:r>
    </w:p>
    <w:p w14:paraId="6A49DFBF" w14:textId="31EC90C3" w:rsidR="005830B6" w:rsidRPr="004F2E10" w:rsidRDefault="005830B6" w:rsidP="005830B6">
      <w:pPr>
        <w:rPr>
          <w:rFonts w:asciiTheme="minorEastAsia" w:hAnsiTheme="minorEastAsia"/>
        </w:rPr>
      </w:pPr>
      <w:r>
        <w:rPr>
          <w:rFonts w:asciiTheme="minorEastAsia" w:hAnsiTheme="minorEastAsia" w:hint="eastAsia"/>
        </w:rPr>
        <w:lastRenderedPageBreak/>
        <w:t>(</w:t>
      </w:r>
      <w:r w:rsidR="001C447C">
        <w:rPr>
          <w:rFonts w:asciiTheme="minorEastAsia" w:hAnsiTheme="minorEastAsia" w:hint="eastAsia"/>
        </w:rPr>
        <w:t>4)</w:t>
      </w:r>
      <w:r>
        <w:rPr>
          <w:rFonts w:asciiTheme="minorEastAsia" w:hAnsiTheme="minorEastAsia" w:hint="eastAsia"/>
        </w:rPr>
        <w:t>實習前需準備事項？</w:t>
      </w:r>
    </w:p>
    <w:p w14:paraId="034375CB" w14:textId="020B94AC" w:rsidR="0031178D" w:rsidRDefault="0031178D" w:rsidP="0031178D">
      <w:pPr>
        <w:rPr>
          <w:rFonts w:asciiTheme="minorEastAsia" w:hAnsiTheme="minorEastAsia"/>
        </w:rPr>
      </w:pPr>
      <w:r w:rsidRPr="0031178D">
        <w:rPr>
          <w:rFonts w:asciiTheme="minorEastAsia" w:hAnsiTheme="minorEastAsia" w:hint="eastAsia"/>
        </w:rPr>
        <w:t>(</w:t>
      </w:r>
      <w:r w:rsidR="001C447C">
        <w:rPr>
          <w:rFonts w:asciiTheme="minorEastAsia" w:hAnsiTheme="minorEastAsia" w:hint="eastAsia"/>
        </w:rPr>
        <w:t>5</w:t>
      </w:r>
      <w:r w:rsidRPr="0031178D">
        <w:rPr>
          <w:rFonts w:asciiTheme="minorEastAsia" w:hAnsiTheme="minorEastAsia" w:hint="eastAsia"/>
        </w:rPr>
        <w:t>)</w:t>
      </w:r>
      <w:r w:rsidR="005830B6" w:rsidRPr="0031178D">
        <w:rPr>
          <w:rFonts w:asciiTheme="minorEastAsia" w:hAnsiTheme="minorEastAsia" w:hint="eastAsia"/>
        </w:rPr>
        <w:t>企業諮商</w:t>
      </w:r>
      <w:r w:rsidR="00932DF4">
        <w:rPr>
          <w:rFonts w:asciiTheme="minorEastAsia" w:hAnsiTheme="minorEastAsia" w:hint="eastAsia"/>
        </w:rPr>
        <w:t>實習生</w:t>
      </w:r>
      <w:r w:rsidRPr="0031178D">
        <w:rPr>
          <w:rFonts w:asciiTheme="minorEastAsia" w:hAnsiTheme="minorEastAsia" w:hint="eastAsia"/>
        </w:rPr>
        <w:t>篩選標準</w:t>
      </w:r>
      <w:bookmarkStart w:id="1" w:name="_Hlk235369942"/>
      <w:r w:rsidR="00FE7590">
        <w:rPr>
          <w:rFonts w:asciiTheme="minorEastAsia" w:hAnsiTheme="minorEastAsia" w:hint="eastAsia"/>
        </w:rPr>
        <w:t>？</w:t>
      </w:r>
      <w:bookmarkEnd w:id="1"/>
    </w:p>
    <w:p w14:paraId="7338BAC9" w14:textId="3E9FD905" w:rsidR="007E6BA2" w:rsidRDefault="007E6BA2" w:rsidP="0031178D">
      <w:pPr>
        <w:rPr>
          <w:rFonts w:asciiTheme="minorEastAsia" w:hAnsiTheme="minorEastAsia"/>
        </w:rPr>
      </w:pPr>
      <w:r>
        <w:rPr>
          <w:rFonts w:asciiTheme="minorEastAsia" w:hAnsiTheme="minorEastAsia" w:hint="eastAsia"/>
        </w:rPr>
        <w:t>(</w:t>
      </w:r>
      <w:r w:rsidR="001C447C">
        <w:rPr>
          <w:rFonts w:asciiTheme="minorEastAsia" w:hAnsiTheme="minorEastAsia" w:hint="eastAsia"/>
        </w:rPr>
        <w:t>6</w:t>
      </w:r>
      <w:r>
        <w:rPr>
          <w:rFonts w:asciiTheme="minorEastAsia" w:hAnsiTheme="minorEastAsia" w:hint="eastAsia"/>
        </w:rPr>
        <w:t>)是否很多行政工作影響實習品質甚或加班？</w:t>
      </w:r>
    </w:p>
    <w:p w14:paraId="19D55BB0" w14:textId="09663600" w:rsidR="00B100D4" w:rsidRPr="0031178D" w:rsidRDefault="00B100D4" w:rsidP="0031178D">
      <w:pPr>
        <w:rPr>
          <w:rFonts w:asciiTheme="minorEastAsia" w:hAnsiTheme="minorEastAsia"/>
        </w:rPr>
      </w:pPr>
      <w:r>
        <w:rPr>
          <w:rFonts w:asciiTheme="minorEastAsia" w:hAnsiTheme="minorEastAsia" w:hint="eastAsia"/>
        </w:rPr>
        <w:t>(</w:t>
      </w:r>
      <w:r w:rsidR="001C447C">
        <w:rPr>
          <w:rFonts w:asciiTheme="minorEastAsia" w:hAnsiTheme="minorEastAsia" w:hint="eastAsia"/>
        </w:rPr>
        <w:t>7</w:t>
      </w:r>
      <w:r>
        <w:rPr>
          <w:rFonts w:asciiTheme="minorEastAsia" w:hAnsiTheme="minorEastAsia" w:hint="eastAsia"/>
        </w:rPr>
        <w:t>)</w:t>
      </w:r>
      <w:r w:rsidR="007D40B8">
        <w:rPr>
          <w:rFonts w:ascii="新細明體" w:eastAsia="新細明體" w:hAnsi="新細明體" w:cs="新細明體" w:hint="eastAsia"/>
          <w:color w:val="000000"/>
          <w:kern w:val="0"/>
          <w:szCs w:val="24"/>
        </w:rPr>
        <w:t>是否</w:t>
      </w:r>
      <w:r w:rsidRPr="007C35BF">
        <w:rPr>
          <w:rFonts w:ascii="新細明體" w:eastAsia="新細明體" w:hAnsi="新細明體" w:cs="新細明體" w:hint="eastAsia"/>
          <w:color w:val="000000"/>
          <w:kern w:val="0"/>
          <w:szCs w:val="24"/>
        </w:rPr>
        <w:t>EAP個案</w:t>
      </w:r>
      <w:r>
        <w:rPr>
          <w:rFonts w:ascii="新細明體" w:eastAsia="新細明體" w:hAnsi="新細明體" w:cs="新細明體" w:hint="eastAsia"/>
          <w:color w:val="000000"/>
          <w:kern w:val="0"/>
          <w:szCs w:val="24"/>
        </w:rPr>
        <w:t>與社區個案</w:t>
      </w:r>
      <w:r w:rsidR="00185633">
        <w:rPr>
          <w:rFonts w:ascii="新細明體" w:eastAsia="新細明體" w:hAnsi="新細明體" w:cs="新細明體" w:hint="eastAsia"/>
          <w:color w:val="000000"/>
          <w:kern w:val="0"/>
          <w:szCs w:val="24"/>
        </w:rPr>
        <w:t>並</w:t>
      </w:r>
      <w:r w:rsidR="00FE7590">
        <w:rPr>
          <w:rFonts w:ascii="新細明體" w:eastAsia="新細明體" w:hAnsi="新細明體" w:cs="新細明體" w:hint="eastAsia"/>
          <w:color w:val="000000"/>
          <w:kern w:val="0"/>
          <w:szCs w:val="24"/>
        </w:rPr>
        <w:t>重發展？</w:t>
      </w:r>
      <w:r w:rsidR="006050A0">
        <w:rPr>
          <w:rFonts w:ascii="新細明體" w:eastAsia="新細明體" w:hAnsi="新細明體" w:cs="新細明體" w:hint="eastAsia"/>
          <w:color w:val="000000"/>
          <w:kern w:val="0"/>
          <w:szCs w:val="24"/>
        </w:rPr>
        <w:t>有無衝突？</w:t>
      </w:r>
    </w:p>
    <w:p w14:paraId="782D0217" w14:textId="64E8298B" w:rsidR="0031178D" w:rsidRPr="0031178D" w:rsidRDefault="006050A0" w:rsidP="0031178D">
      <w:pPr>
        <w:rPr>
          <w:rFonts w:asciiTheme="minorEastAsia" w:hAnsiTheme="minorEastAsia"/>
        </w:rPr>
      </w:pPr>
      <w:r>
        <w:rPr>
          <w:rFonts w:asciiTheme="minorEastAsia" w:hAnsiTheme="minorEastAsia" w:hint="eastAsia"/>
        </w:rPr>
        <w:t>(</w:t>
      </w:r>
      <w:r w:rsidR="001C447C">
        <w:rPr>
          <w:rFonts w:asciiTheme="minorEastAsia" w:hAnsiTheme="minorEastAsia" w:hint="eastAsia"/>
        </w:rPr>
        <w:t>8</w:t>
      </w:r>
      <w:r>
        <w:rPr>
          <w:rFonts w:asciiTheme="minorEastAsia" w:hAnsiTheme="minorEastAsia" w:hint="eastAsia"/>
        </w:rPr>
        <w:t>)</w:t>
      </w:r>
      <w:r w:rsidR="00DF5160">
        <w:rPr>
          <w:rFonts w:asciiTheme="minorEastAsia" w:hAnsiTheme="minorEastAsia" w:hint="eastAsia"/>
        </w:rPr>
        <w:t>是否只有</w:t>
      </w:r>
      <w:r w:rsidR="00DF5160" w:rsidRPr="00DF5160">
        <w:rPr>
          <w:rFonts w:asciiTheme="minorEastAsia" w:hAnsiTheme="minorEastAsia" w:hint="eastAsia"/>
        </w:rPr>
        <w:t>EAP個案</w:t>
      </w:r>
      <w:r w:rsidR="00DF5160">
        <w:rPr>
          <w:rFonts w:hint="eastAsia"/>
        </w:rPr>
        <w:t>而無</w:t>
      </w:r>
      <w:r w:rsidR="00DF5160">
        <w:rPr>
          <w:rFonts w:ascii="新細明體" w:eastAsia="新細明體" w:hAnsi="新細明體" w:cs="新細明體" w:hint="eastAsia"/>
          <w:color w:val="000000"/>
          <w:kern w:val="0"/>
          <w:szCs w:val="24"/>
        </w:rPr>
        <w:t>社區個案</w:t>
      </w:r>
      <w:r w:rsidR="00DF5160" w:rsidRPr="00DF5160">
        <w:rPr>
          <w:rFonts w:asciiTheme="minorEastAsia" w:hAnsiTheme="minorEastAsia" w:hint="eastAsia"/>
        </w:rPr>
        <w:t>個別暨團體督導</w:t>
      </w:r>
      <w:r w:rsidR="00FE7590">
        <w:rPr>
          <w:rFonts w:asciiTheme="minorEastAsia" w:hAnsiTheme="minorEastAsia" w:hint="eastAsia"/>
        </w:rPr>
        <w:t>？</w:t>
      </w:r>
    </w:p>
    <w:p w14:paraId="21E9DCD1" w14:textId="32C1C1D9" w:rsidR="007D40B8" w:rsidRPr="0031178D" w:rsidRDefault="007D40B8" w:rsidP="007D40B8">
      <w:pPr>
        <w:rPr>
          <w:rFonts w:asciiTheme="minorEastAsia" w:hAnsiTheme="minorEastAsia"/>
        </w:rPr>
      </w:pPr>
      <w:r>
        <w:rPr>
          <w:rFonts w:asciiTheme="minorEastAsia" w:hAnsiTheme="minorEastAsia" w:hint="eastAsia"/>
        </w:rPr>
        <w:t>(</w:t>
      </w:r>
      <w:r w:rsidR="001C447C">
        <w:rPr>
          <w:rFonts w:asciiTheme="minorEastAsia" w:hAnsiTheme="minorEastAsia" w:hint="eastAsia"/>
        </w:rPr>
        <w:t>9</w:t>
      </w:r>
      <w:r>
        <w:rPr>
          <w:rFonts w:asciiTheme="minorEastAsia" w:hAnsiTheme="minorEastAsia" w:hint="eastAsia"/>
        </w:rPr>
        <w:t>)</w:t>
      </w:r>
      <w:r w:rsidRPr="0031178D">
        <w:rPr>
          <w:rFonts w:asciiTheme="minorEastAsia" w:hAnsiTheme="minorEastAsia" w:hint="eastAsia"/>
        </w:rPr>
        <w:t>企業諮商</w:t>
      </w:r>
      <w:r>
        <w:rPr>
          <w:rFonts w:asciiTheme="minorEastAsia" w:hAnsiTheme="minorEastAsia" w:hint="eastAsia"/>
        </w:rPr>
        <w:t>未來發展？對心理師薪資成長有無實質幫助？</w:t>
      </w:r>
    </w:p>
    <w:p w14:paraId="71B614F4" w14:textId="7632049D" w:rsidR="0031178D" w:rsidRPr="007D40B8" w:rsidRDefault="0031178D" w:rsidP="0031178D">
      <w:pPr>
        <w:rPr>
          <w:rFonts w:asciiTheme="minorEastAsia" w:hAnsiTheme="minorEastAsia"/>
        </w:rPr>
      </w:pPr>
    </w:p>
    <w:p w14:paraId="714EC45B" w14:textId="77777777" w:rsidR="0031178D" w:rsidRPr="0031178D" w:rsidRDefault="0031178D" w:rsidP="0031178D">
      <w:pPr>
        <w:rPr>
          <w:rFonts w:asciiTheme="minorEastAsia" w:hAnsiTheme="minorEastAsia"/>
        </w:rPr>
      </w:pPr>
      <w:r w:rsidRPr="0031178D">
        <w:rPr>
          <w:rFonts w:asciiTheme="minorEastAsia" w:hAnsiTheme="minorEastAsia" w:hint="eastAsia"/>
        </w:rPr>
        <w:t>(三)報名資訊：</w:t>
      </w:r>
    </w:p>
    <w:p w14:paraId="75CFD0AA" w14:textId="15AECF52" w:rsidR="0031178D" w:rsidRPr="0031178D" w:rsidRDefault="0031178D" w:rsidP="0018106D">
      <w:pPr>
        <w:rPr>
          <w:rFonts w:asciiTheme="minorEastAsia" w:hAnsiTheme="minorEastAsia"/>
        </w:rPr>
      </w:pPr>
      <w:r w:rsidRPr="0031178D">
        <w:rPr>
          <w:rFonts w:asciiTheme="minorEastAsia" w:hAnsiTheme="minorEastAsia" w:hint="eastAsia"/>
        </w:rPr>
        <w:t>1.</w:t>
      </w:r>
      <w:r w:rsidR="00016DE3">
        <w:rPr>
          <w:rFonts w:asciiTheme="minorEastAsia" w:hAnsiTheme="minorEastAsia" w:hint="eastAsia"/>
        </w:rPr>
        <w:t>報名資格：</w:t>
      </w:r>
      <w:r w:rsidR="0018106D" w:rsidRPr="0018106D">
        <w:rPr>
          <w:rFonts w:asciiTheme="minorEastAsia" w:hAnsiTheme="minorEastAsia" w:hint="eastAsia"/>
        </w:rPr>
        <w:t>目前就讀國內外大學諮商輔導相關系所碩士班研究生具全職或兼職實習資格</w:t>
      </w:r>
      <w:r w:rsidR="0018106D">
        <w:rPr>
          <w:rFonts w:asciiTheme="minorEastAsia" w:hAnsiTheme="minorEastAsia" w:hint="eastAsia"/>
        </w:rPr>
        <w:t>者</w:t>
      </w:r>
      <w:r w:rsidRPr="0031178D">
        <w:rPr>
          <w:rFonts w:asciiTheme="minorEastAsia" w:hAnsiTheme="minorEastAsia" w:hint="eastAsia"/>
        </w:rPr>
        <w:t>。</w:t>
      </w:r>
    </w:p>
    <w:p w14:paraId="73EC13A0" w14:textId="1D5EE5B7" w:rsidR="00A0620D" w:rsidRDefault="0031178D" w:rsidP="00B00894">
      <w:pPr>
        <w:rPr>
          <w:rFonts w:asciiTheme="minorEastAsia" w:hAnsiTheme="minorEastAsia"/>
        </w:rPr>
      </w:pPr>
      <w:r w:rsidRPr="0031178D">
        <w:rPr>
          <w:rFonts w:asciiTheme="minorEastAsia" w:hAnsiTheme="minorEastAsia" w:hint="eastAsia"/>
        </w:rPr>
        <w:t>2</w:t>
      </w:r>
      <w:r w:rsidR="005377D9">
        <w:rPr>
          <w:rFonts w:asciiTheme="minorEastAsia" w:hAnsiTheme="minorEastAsia" w:hint="eastAsia"/>
        </w:rPr>
        <w:t>.</w:t>
      </w:r>
      <w:proofErr w:type="gramStart"/>
      <w:r w:rsidR="006F1C72">
        <w:rPr>
          <w:rFonts w:asciiTheme="minorEastAsia" w:hAnsiTheme="minorEastAsia" w:hint="eastAsia"/>
        </w:rPr>
        <w:t>線上</w:t>
      </w:r>
      <w:r w:rsidR="005B7459">
        <w:rPr>
          <w:rFonts w:asciiTheme="minorEastAsia" w:hAnsiTheme="minorEastAsia" w:hint="eastAsia"/>
        </w:rPr>
        <w:t>抽獎</w:t>
      </w:r>
      <w:proofErr w:type="gramEnd"/>
      <w:r w:rsidR="005B7459">
        <w:rPr>
          <w:rFonts w:asciiTheme="minorEastAsia" w:hAnsiTheme="minorEastAsia" w:hint="eastAsia"/>
        </w:rPr>
        <w:t>：</w:t>
      </w:r>
      <w:r w:rsidR="00B00894" w:rsidRPr="00B00894">
        <w:rPr>
          <w:rFonts w:asciiTheme="minorEastAsia" w:hAnsiTheme="minorEastAsia" w:hint="eastAsia"/>
        </w:rPr>
        <w:t>115年11月6日(星期五)</w:t>
      </w:r>
      <w:r w:rsidR="00B00894" w:rsidRPr="00B00894">
        <w:rPr>
          <w:rFonts w:asciiTheme="minorEastAsia" w:hAnsiTheme="minorEastAsia"/>
        </w:rPr>
        <w:t>19:00</w:t>
      </w:r>
      <w:r w:rsidR="00B00894" w:rsidRPr="00B00894">
        <w:rPr>
          <w:rFonts w:asciiTheme="minorEastAsia" w:hAnsiTheme="minorEastAsia" w:hint="eastAsia"/>
        </w:rPr>
        <w:t>〜</w:t>
      </w:r>
      <w:r w:rsidR="00B00894" w:rsidRPr="00B00894">
        <w:rPr>
          <w:rFonts w:asciiTheme="minorEastAsia" w:hAnsiTheme="minorEastAsia"/>
        </w:rPr>
        <w:t>21:00</w:t>
      </w:r>
      <w:r w:rsidR="00B00894" w:rsidRPr="00B00894">
        <w:rPr>
          <w:rFonts w:asciiTheme="minorEastAsia" w:hAnsiTheme="minorEastAsia" w:hint="eastAsia"/>
        </w:rPr>
        <w:t>線上說明會</w:t>
      </w:r>
      <w:r w:rsidR="00B00894">
        <w:rPr>
          <w:rFonts w:asciiTheme="minorEastAsia" w:hAnsiTheme="minorEastAsia" w:hint="eastAsia"/>
        </w:rPr>
        <w:t>全程參與</w:t>
      </w:r>
      <w:r w:rsidRPr="0031178D">
        <w:rPr>
          <w:rFonts w:asciiTheme="minorEastAsia" w:hAnsiTheme="minorEastAsia" w:hint="eastAsia"/>
        </w:rPr>
        <w:t>者</w:t>
      </w:r>
      <w:r w:rsidR="00A0620D">
        <w:rPr>
          <w:rFonts w:asciiTheme="minorEastAsia" w:hAnsiTheme="minorEastAsia" w:hint="eastAsia"/>
        </w:rPr>
        <w:t>可以參加以下線上抽獎。</w:t>
      </w:r>
    </w:p>
    <w:p w14:paraId="0793BE48" w14:textId="77777777" w:rsidR="00C56CD6" w:rsidRDefault="00A0620D" w:rsidP="00B00894">
      <w:pPr>
        <w:rPr>
          <w:rFonts w:asciiTheme="minorEastAsia" w:hAnsiTheme="minorEastAsia"/>
        </w:rPr>
      </w:pPr>
      <w:r>
        <w:rPr>
          <w:rFonts w:asciiTheme="minorEastAsia" w:hAnsiTheme="minorEastAsia" w:hint="eastAsia"/>
        </w:rPr>
        <w:t>(1)</w:t>
      </w:r>
      <w:r w:rsidR="0031178D" w:rsidRPr="0031178D">
        <w:rPr>
          <w:rFonts w:asciiTheme="minorEastAsia" w:hAnsiTheme="minorEastAsia" w:hint="eastAsia"/>
        </w:rPr>
        <w:t>三位免費贈送</w:t>
      </w:r>
      <w:r w:rsidR="00C56CD6">
        <w:rPr>
          <w:rFonts w:asciiTheme="minorEastAsia" w:hAnsiTheme="minorEastAsia" w:hint="eastAsia"/>
        </w:rPr>
        <w:t>：</w:t>
      </w:r>
    </w:p>
    <w:p w14:paraId="40850278" w14:textId="0F994FB6" w:rsidR="0031178D" w:rsidRDefault="0031178D" w:rsidP="00B00894">
      <w:pPr>
        <w:rPr>
          <w:rFonts w:asciiTheme="minorEastAsia" w:hAnsiTheme="minorEastAsia"/>
        </w:rPr>
      </w:pPr>
      <w:r w:rsidRPr="0031178D">
        <w:rPr>
          <w:rFonts w:asciiTheme="minorEastAsia" w:hAnsiTheme="minorEastAsia" w:hint="eastAsia"/>
        </w:rPr>
        <w:t>「11</w:t>
      </w:r>
      <w:r w:rsidR="00791E4C">
        <w:rPr>
          <w:rFonts w:asciiTheme="minorEastAsia" w:hAnsiTheme="minorEastAsia" w:hint="eastAsia"/>
        </w:rPr>
        <w:t>6</w:t>
      </w:r>
      <w:r w:rsidRPr="0031178D">
        <w:rPr>
          <w:rFonts w:asciiTheme="minorEastAsia" w:hAnsiTheme="minorEastAsia" w:hint="eastAsia"/>
        </w:rPr>
        <w:t>年3月</w:t>
      </w:r>
      <w:r w:rsidR="002B4E28">
        <w:rPr>
          <w:rFonts w:asciiTheme="minorEastAsia" w:hAnsiTheme="minorEastAsia" w:hint="eastAsia"/>
        </w:rPr>
        <w:t>全國</w:t>
      </w:r>
      <w:r w:rsidR="00E73163" w:rsidRPr="00E73163">
        <w:rPr>
          <w:rFonts w:asciiTheme="minorEastAsia" w:hAnsiTheme="minorEastAsia" w:hint="eastAsia"/>
          <w:color w:val="000000" w:themeColor="text1"/>
        </w:rPr>
        <w:t>線上</w:t>
      </w:r>
      <w:r w:rsidR="002B4E28">
        <w:rPr>
          <w:rFonts w:asciiTheme="minorEastAsia" w:hAnsiTheme="minorEastAsia" w:hint="eastAsia"/>
        </w:rPr>
        <w:t>場</w:t>
      </w:r>
      <w:r w:rsidRPr="0031178D">
        <w:rPr>
          <w:rFonts w:asciiTheme="minorEastAsia" w:hAnsiTheme="minorEastAsia" w:hint="eastAsia"/>
        </w:rPr>
        <w:t>員工心理健康管理師</w:t>
      </w:r>
      <w:proofErr w:type="gramStart"/>
      <w:r w:rsidRPr="0031178D">
        <w:rPr>
          <w:rFonts w:asciiTheme="minorEastAsia" w:hAnsiTheme="minorEastAsia" w:hint="eastAsia"/>
        </w:rPr>
        <w:t>＆</w:t>
      </w:r>
      <w:proofErr w:type="gramEnd"/>
      <w:r w:rsidRPr="0031178D">
        <w:rPr>
          <w:rFonts w:asciiTheme="minorEastAsia" w:hAnsiTheme="minorEastAsia" w:hint="eastAsia"/>
        </w:rPr>
        <w:t>諮詢師專業訓練認定課程」</w:t>
      </w:r>
      <w:r w:rsidR="00791E4C">
        <w:rPr>
          <w:rFonts w:asciiTheme="minorEastAsia" w:hAnsiTheme="minorEastAsia" w:hint="eastAsia"/>
        </w:rPr>
        <w:t>(</w:t>
      </w:r>
      <w:r w:rsidRPr="0031178D">
        <w:rPr>
          <w:rFonts w:asciiTheme="minorEastAsia" w:hAnsiTheme="minorEastAsia" w:hint="eastAsia"/>
        </w:rPr>
        <w:t>每位市</w:t>
      </w:r>
      <w:r w:rsidR="00791E4C">
        <w:rPr>
          <w:rFonts w:asciiTheme="minorEastAsia" w:hAnsiTheme="minorEastAsia" w:hint="eastAsia"/>
        </w:rPr>
        <w:t>值</w:t>
      </w:r>
      <w:r w:rsidRPr="0031178D">
        <w:rPr>
          <w:rFonts w:asciiTheme="minorEastAsia" w:hAnsiTheme="minorEastAsia" w:hint="eastAsia"/>
        </w:rPr>
        <w:t>6,000元)。</w:t>
      </w:r>
    </w:p>
    <w:p w14:paraId="2586FAC3" w14:textId="1B524397" w:rsidR="00A0620D" w:rsidRDefault="00A0620D" w:rsidP="00B00894">
      <w:pPr>
        <w:rPr>
          <w:rFonts w:asciiTheme="minorEastAsia" w:hAnsiTheme="minorEastAsia"/>
        </w:rPr>
      </w:pPr>
      <w:r>
        <w:rPr>
          <w:rFonts w:asciiTheme="minorEastAsia" w:hAnsiTheme="minorEastAsia" w:hint="eastAsia"/>
        </w:rPr>
        <w:t>(2)三位</w:t>
      </w:r>
      <w:r w:rsidR="0001089C">
        <w:rPr>
          <w:rFonts w:asciiTheme="minorEastAsia" w:hAnsiTheme="minorEastAsia" w:hint="eastAsia"/>
        </w:rPr>
        <w:t>免費</w:t>
      </w:r>
      <w:r>
        <w:rPr>
          <w:rFonts w:asciiTheme="minorEastAsia" w:hAnsiTheme="minorEastAsia" w:hint="eastAsia"/>
        </w:rPr>
        <w:t>贈送</w:t>
      </w:r>
      <w:r w:rsidR="0001089C">
        <w:rPr>
          <w:rFonts w:asciiTheme="minorEastAsia" w:hAnsiTheme="minorEastAsia" w:hint="eastAsia"/>
        </w:rPr>
        <w:t>：</w:t>
      </w:r>
    </w:p>
    <w:p w14:paraId="626622B0" w14:textId="5F5DFD9D" w:rsidR="0001089C" w:rsidRPr="007727D4" w:rsidRDefault="0001089C" w:rsidP="007727D4">
      <w:pPr>
        <w:pStyle w:val="Web"/>
      </w:pPr>
      <w:r>
        <w:rPr>
          <w:rFonts w:asciiTheme="minorEastAsia" w:hAnsiTheme="minorEastAsia"/>
        </w:rPr>
        <w:fldChar w:fldCharType="begin"/>
      </w:r>
      <w:r>
        <w:rPr>
          <w:rFonts w:asciiTheme="minorEastAsia" w:hAnsiTheme="minorEastAsia"/>
        </w:rPr>
        <w:instrText xml:space="preserve"> </w:instrText>
      </w:r>
      <w:r>
        <w:rPr>
          <w:rFonts w:asciiTheme="minorEastAsia" w:hAnsiTheme="minorEastAsia" w:hint="eastAsia"/>
        </w:rPr>
        <w:instrText>eq \o\ac(○,1)</w:instrText>
      </w:r>
      <w:r>
        <w:rPr>
          <w:rFonts w:asciiTheme="minorEastAsia" w:hAnsiTheme="minorEastAsia"/>
        </w:rPr>
        <w:fldChar w:fldCharType="end"/>
      </w:r>
      <w:r w:rsidR="00306F26" w:rsidRPr="00306F26">
        <w:rPr>
          <w:rFonts w:asciiTheme="minorEastAsia" w:hAnsiTheme="minorEastAsia" w:hint="eastAsia"/>
        </w:rPr>
        <w:t>Apple Watch SE2 40mm GPS 2023(鋁金屬</w:t>
      </w:r>
      <w:proofErr w:type="gramStart"/>
      <w:r w:rsidR="00306F26" w:rsidRPr="00306F26">
        <w:rPr>
          <w:rFonts w:asciiTheme="minorEastAsia" w:hAnsiTheme="minorEastAsia" w:hint="eastAsia"/>
        </w:rPr>
        <w:t>錶</w:t>
      </w:r>
      <w:proofErr w:type="gramEnd"/>
      <w:r w:rsidR="00306F26" w:rsidRPr="00306F26">
        <w:rPr>
          <w:rFonts w:asciiTheme="minorEastAsia" w:hAnsiTheme="minorEastAsia" w:hint="eastAsia"/>
        </w:rPr>
        <w:t>殼)</w:t>
      </w:r>
      <w:r w:rsidR="00C56CD6">
        <w:rPr>
          <w:rFonts w:hint="eastAsia"/>
        </w:rPr>
        <w:t>。</w:t>
      </w:r>
      <w:r w:rsidR="00316AA6">
        <w:rPr>
          <w:noProof/>
        </w:rPr>
        <w:drawing>
          <wp:inline distT="0" distB="0" distL="0" distR="0" wp14:anchorId="05B33134" wp14:editId="008DEA31">
            <wp:extent cx="2771775" cy="2600325"/>
            <wp:effectExtent l="0" t="0" r="9525" b="9525"/>
            <wp:docPr id="2"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3329" cy="2601783"/>
                    </a:xfrm>
                    <a:prstGeom prst="rect">
                      <a:avLst/>
                    </a:prstGeom>
                    <a:noFill/>
                    <a:ln>
                      <a:noFill/>
                    </a:ln>
                  </pic:spPr>
                </pic:pic>
              </a:graphicData>
            </a:graphic>
          </wp:inline>
        </w:drawing>
      </w:r>
    </w:p>
    <w:p w14:paraId="1C12E9BE" w14:textId="4022788F" w:rsidR="0001089C" w:rsidRPr="00BE1535" w:rsidRDefault="0001089C" w:rsidP="000E55CE">
      <w:pPr>
        <w:pStyle w:val="Web"/>
      </w:pPr>
      <w:r>
        <w:rPr>
          <w:rFonts w:asciiTheme="minorEastAsia" w:hAnsiTheme="minorEastAsia"/>
        </w:rPr>
        <w:lastRenderedPageBreak/>
        <w:fldChar w:fldCharType="begin"/>
      </w:r>
      <w:r>
        <w:rPr>
          <w:rFonts w:asciiTheme="minorEastAsia" w:hAnsiTheme="minorEastAsia"/>
        </w:rPr>
        <w:instrText xml:space="preserve"> </w:instrText>
      </w:r>
      <w:r>
        <w:rPr>
          <w:rFonts w:asciiTheme="minorEastAsia" w:hAnsiTheme="minorEastAsia" w:hint="eastAsia"/>
        </w:rPr>
        <w:instrText>eq \o\ac(○,2)</w:instrText>
      </w:r>
      <w:r>
        <w:rPr>
          <w:rFonts w:asciiTheme="minorEastAsia" w:hAnsiTheme="minorEastAsia"/>
        </w:rPr>
        <w:fldChar w:fldCharType="end"/>
      </w:r>
      <w:r w:rsidR="000E55CE">
        <w:rPr>
          <w:rFonts w:asciiTheme="minorEastAsia" w:hAnsiTheme="minorEastAsia" w:hint="eastAsia"/>
        </w:rPr>
        <w:t>GARMIN</w:t>
      </w:r>
      <w:r w:rsidR="005A4E37" w:rsidRPr="005A4E37">
        <w:rPr>
          <w:rFonts w:asciiTheme="minorEastAsia" w:hAnsiTheme="minorEastAsia" w:hint="eastAsia"/>
        </w:rPr>
        <w:t xml:space="preserve"> </w:t>
      </w:r>
      <w:proofErr w:type="spellStart"/>
      <w:r w:rsidR="000E55CE" w:rsidRPr="000E55CE">
        <w:rPr>
          <w:rFonts w:asciiTheme="minorEastAsia" w:hAnsiTheme="minorEastAsia"/>
        </w:rPr>
        <w:t>vívomove</w:t>
      </w:r>
      <w:proofErr w:type="spellEnd"/>
      <w:r w:rsidR="000E55CE" w:rsidRPr="000E55CE">
        <w:rPr>
          <w:rFonts w:asciiTheme="minorEastAsia" w:hAnsiTheme="minorEastAsia"/>
        </w:rPr>
        <w:t xml:space="preserve"> Sport</w:t>
      </w:r>
      <w:r w:rsidR="000E55CE" w:rsidRPr="000E55CE">
        <w:rPr>
          <w:rFonts w:asciiTheme="minorEastAsia" w:hAnsiTheme="minorEastAsia" w:hint="eastAsia"/>
        </w:rPr>
        <w:t>指針智慧腕</w:t>
      </w:r>
      <w:proofErr w:type="gramStart"/>
      <w:r w:rsidR="000E55CE" w:rsidRPr="000E55CE">
        <w:rPr>
          <w:rFonts w:asciiTheme="minorEastAsia" w:hAnsiTheme="minorEastAsia" w:hint="eastAsia"/>
        </w:rPr>
        <w:t>錶</w:t>
      </w:r>
      <w:proofErr w:type="gramEnd"/>
      <w:r w:rsidR="00C56CD6">
        <w:rPr>
          <w:rFonts w:hint="eastAsia"/>
        </w:rPr>
        <w:t>。</w:t>
      </w:r>
      <w:r w:rsidR="00BE1535">
        <w:rPr>
          <w:noProof/>
        </w:rPr>
        <w:drawing>
          <wp:inline distT="0" distB="0" distL="0" distR="0" wp14:anchorId="1FB7C7A7" wp14:editId="3A2F3574">
            <wp:extent cx="2771140" cy="2705100"/>
            <wp:effectExtent l="0" t="0" r="0" b="0"/>
            <wp:docPr id="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7050" cy="2710869"/>
                    </a:xfrm>
                    <a:prstGeom prst="rect">
                      <a:avLst/>
                    </a:prstGeom>
                    <a:noFill/>
                    <a:ln>
                      <a:noFill/>
                    </a:ln>
                  </pic:spPr>
                </pic:pic>
              </a:graphicData>
            </a:graphic>
          </wp:inline>
        </w:drawing>
      </w:r>
    </w:p>
    <w:p w14:paraId="3476ECD7" w14:textId="36611731" w:rsidR="0001089C" w:rsidRPr="001B54DE" w:rsidRDefault="0001089C" w:rsidP="00C65307">
      <w:pPr>
        <w:pStyle w:val="Web"/>
      </w:pPr>
      <w:r>
        <w:rPr>
          <w:rFonts w:asciiTheme="minorEastAsia" w:hAnsiTheme="minorEastAsia"/>
        </w:rPr>
        <w:fldChar w:fldCharType="begin"/>
      </w:r>
      <w:r>
        <w:rPr>
          <w:rFonts w:asciiTheme="minorEastAsia" w:hAnsiTheme="minorEastAsia"/>
        </w:rPr>
        <w:instrText xml:space="preserve"> </w:instrText>
      </w:r>
      <w:r>
        <w:rPr>
          <w:rFonts w:asciiTheme="minorEastAsia" w:hAnsiTheme="minorEastAsia" w:hint="eastAsia"/>
        </w:rPr>
        <w:instrText>eq \o\ac(○,3)</w:instrText>
      </w:r>
      <w:r>
        <w:rPr>
          <w:rFonts w:asciiTheme="minorEastAsia" w:hAnsiTheme="minorEastAsia"/>
        </w:rPr>
        <w:fldChar w:fldCharType="end"/>
      </w:r>
      <w:r w:rsidR="00B20230" w:rsidRPr="00B20230">
        <w:rPr>
          <w:rFonts w:asciiTheme="minorEastAsia" w:hAnsiTheme="minorEastAsia" w:hint="eastAsia"/>
        </w:rPr>
        <w:t xml:space="preserve">Lenovo Tab 10.1吋 4G/128G </w:t>
      </w:r>
      <w:proofErr w:type="spellStart"/>
      <w:r w:rsidR="00B20230" w:rsidRPr="00B20230">
        <w:rPr>
          <w:rFonts w:asciiTheme="minorEastAsia" w:hAnsiTheme="minorEastAsia" w:hint="eastAsia"/>
        </w:rPr>
        <w:t>WiFi</w:t>
      </w:r>
      <w:proofErr w:type="spellEnd"/>
      <w:r w:rsidR="00B20230" w:rsidRPr="00B20230">
        <w:rPr>
          <w:rFonts w:asciiTheme="minorEastAsia" w:hAnsiTheme="minorEastAsia" w:hint="eastAsia"/>
        </w:rPr>
        <w:t xml:space="preserve"> TB311FU 平板電腦</w:t>
      </w:r>
      <w:r w:rsidR="00C56CD6">
        <w:rPr>
          <w:rFonts w:hint="eastAsia"/>
        </w:rPr>
        <w:t>。</w:t>
      </w:r>
      <w:r w:rsidR="00694462">
        <w:rPr>
          <w:noProof/>
        </w:rPr>
        <w:drawing>
          <wp:inline distT="0" distB="0" distL="0" distR="0" wp14:anchorId="739E6142" wp14:editId="7BF42152">
            <wp:extent cx="2771140" cy="2705100"/>
            <wp:effectExtent l="0" t="0" r="0" b="0"/>
            <wp:docPr id="1174809061"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3865" cy="2707760"/>
                    </a:xfrm>
                    <a:prstGeom prst="rect">
                      <a:avLst/>
                    </a:prstGeom>
                    <a:noFill/>
                    <a:ln>
                      <a:noFill/>
                    </a:ln>
                  </pic:spPr>
                </pic:pic>
              </a:graphicData>
            </a:graphic>
          </wp:inline>
        </w:drawing>
      </w:r>
    </w:p>
    <w:p w14:paraId="5FAF7FD3" w14:textId="64D9E0A6" w:rsidR="0031178D" w:rsidRPr="00963B5C" w:rsidRDefault="00F627E1" w:rsidP="0031178D">
      <w:pPr>
        <w:rPr>
          <w:rFonts w:asciiTheme="minorEastAsia" w:hAnsiTheme="minorEastAsia" w:hint="eastAsia"/>
        </w:rPr>
      </w:pPr>
      <w:r w:rsidRPr="00963B5C">
        <w:rPr>
          <w:rFonts w:asciiTheme="minorEastAsia" w:hAnsiTheme="minorEastAsia" w:hint="eastAsia"/>
        </w:rPr>
        <w:t>3.</w:t>
      </w:r>
      <w:r w:rsidR="0031178D" w:rsidRPr="00963B5C">
        <w:rPr>
          <w:rFonts w:asciiTheme="minorEastAsia" w:hAnsiTheme="minorEastAsia" w:hint="eastAsia"/>
        </w:rPr>
        <w:t>報名連結：</w:t>
      </w:r>
      <w:r w:rsidR="00963B5C" w:rsidRPr="00963B5C">
        <w:rPr>
          <w:rFonts w:asciiTheme="minorEastAsia" w:hAnsiTheme="minorEastAsia"/>
        </w:rPr>
        <w:t>https://forms.gle/r6nbMXr6rT2cUroX9</w:t>
      </w:r>
      <w:r w:rsidR="00963B5C" w:rsidRPr="00963B5C">
        <w:rPr>
          <w:rFonts w:asciiTheme="minorEastAsia" w:hAnsiTheme="minorEastAsia" w:hint="eastAsia"/>
        </w:rPr>
        <w:t>。</w:t>
      </w:r>
    </w:p>
    <w:p w14:paraId="443702A4" w14:textId="77777777" w:rsidR="004E44DD" w:rsidRDefault="00F627E1" w:rsidP="0031178D">
      <w:pPr>
        <w:rPr>
          <w:rFonts w:asciiTheme="minorEastAsia" w:hAnsiTheme="minorEastAsia"/>
        </w:rPr>
      </w:pPr>
      <w:r>
        <w:rPr>
          <w:rFonts w:asciiTheme="minorEastAsia" w:hAnsiTheme="minorEastAsia" w:hint="eastAsia"/>
        </w:rPr>
        <w:t>4.</w:t>
      </w:r>
      <w:r w:rsidR="0031178D" w:rsidRPr="0031178D">
        <w:rPr>
          <w:rFonts w:asciiTheme="minorEastAsia" w:hAnsiTheme="minorEastAsia" w:hint="eastAsia"/>
        </w:rPr>
        <w:t>如有任何問題</w:t>
      </w:r>
      <w:r w:rsidR="004E44DD">
        <w:rPr>
          <w:rFonts w:asciiTheme="minorEastAsia" w:hAnsiTheme="minorEastAsia" w:hint="eastAsia"/>
        </w:rPr>
        <w:t>歡迎</w:t>
      </w:r>
      <w:r w:rsidR="0031178D" w:rsidRPr="0031178D">
        <w:rPr>
          <w:rFonts w:asciiTheme="minorEastAsia" w:hAnsiTheme="minorEastAsia" w:hint="eastAsia"/>
        </w:rPr>
        <w:t>洽詢：</w:t>
      </w:r>
    </w:p>
    <w:p w14:paraId="7777267D" w14:textId="4C6B47C6" w:rsidR="004E44DD" w:rsidRDefault="004E44DD" w:rsidP="0031178D">
      <w:pPr>
        <w:rPr>
          <w:rFonts w:asciiTheme="minorEastAsia" w:hAnsiTheme="minorEastAsia"/>
        </w:rPr>
      </w:pPr>
      <w:r>
        <w:rPr>
          <w:rFonts w:asciiTheme="minorEastAsia" w:hAnsiTheme="minorEastAsia" w:hint="eastAsia"/>
        </w:rPr>
        <w:t>(1)</w:t>
      </w:r>
      <w:r w:rsidR="00E62FFD" w:rsidRPr="00E62FFD">
        <w:rPr>
          <w:rFonts w:asciiTheme="minorEastAsia" w:hAnsiTheme="minorEastAsia" w:hint="eastAsia"/>
        </w:rPr>
        <w:t>聯絡電話</w:t>
      </w:r>
      <w:r>
        <w:rPr>
          <w:rFonts w:asciiTheme="minorEastAsia" w:hAnsiTheme="minorEastAsia" w:hint="eastAsia"/>
        </w:rPr>
        <w:t>：</w:t>
      </w:r>
      <w:r w:rsidR="0031178D" w:rsidRPr="0031178D">
        <w:rPr>
          <w:rFonts w:asciiTheme="minorEastAsia" w:hAnsiTheme="minorEastAsia" w:hint="eastAsia"/>
        </w:rPr>
        <w:t>(02)</w:t>
      </w:r>
      <w:r w:rsidR="001206C9">
        <w:rPr>
          <w:rFonts w:asciiTheme="minorEastAsia" w:hAnsiTheme="minorEastAsia" w:hint="eastAsia"/>
        </w:rPr>
        <w:t>2</w:t>
      </w:r>
      <w:r w:rsidR="00A305CA">
        <w:rPr>
          <w:rFonts w:asciiTheme="minorEastAsia" w:hAnsiTheme="minorEastAsia" w:hint="eastAsia"/>
        </w:rPr>
        <w:t>9867890</w:t>
      </w:r>
      <w:r w:rsidR="001206C9">
        <w:rPr>
          <w:rFonts w:asciiTheme="minorEastAsia" w:hAnsiTheme="minorEastAsia" w:hint="eastAsia"/>
        </w:rPr>
        <w:t>#</w:t>
      </w:r>
      <w:r w:rsidR="00A305CA">
        <w:rPr>
          <w:rFonts w:asciiTheme="minorEastAsia" w:hAnsiTheme="minorEastAsia" w:hint="eastAsia"/>
        </w:rPr>
        <w:t>23</w:t>
      </w:r>
      <w:r>
        <w:rPr>
          <w:rFonts w:asciiTheme="minorEastAsia" w:hAnsiTheme="minorEastAsia" w:hint="eastAsia"/>
        </w:rPr>
        <w:t>。</w:t>
      </w:r>
    </w:p>
    <w:p w14:paraId="106FDA1D" w14:textId="64417938" w:rsidR="004E44DD" w:rsidRDefault="004E44DD" w:rsidP="0031178D">
      <w:pPr>
        <w:rPr>
          <w:rFonts w:asciiTheme="minorEastAsia" w:hAnsiTheme="minorEastAsia"/>
        </w:rPr>
      </w:pPr>
      <w:r>
        <w:rPr>
          <w:rFonts w:asciiTheme="minorEastAsia" w:hAnsiTheme="minorEastAsia" w:hint="eastAsia"/>
        </w:rPr>
        <w:t>(2)電子信箱：</w:t>
      </w:r>
      <w:r w:rsidR="00EE67DC" w:rsidRPr="00EE67DC">
        <w:rPr>
          <w:rFonts w:asciiTheme="minorEastAsia" w:hAnsiTheme="minorEastAsia"/>
        </w:rPr>
        <w:t>world.wide.union.psychotherapy@gmail.com</w:t>
      </w:r>
      <w:r>
        <w:rPr>
          <w:rFonts w:asciiTheme="minorEastAsia" w:hAnsiTheme="minorEastAsia" w:hint="eastAsia"/>
        </w:rPr>
        <w:t>。</w:t>
      </w:r>
    </w:p>
    <w:p w14:paraId="1DA12447" w14:textId="3655BDDD" w:rsidR="00694462" w:rsidRPr="0031178D" w:rsidRDefault="004E44DD" w:rsidP="0031178D">
      <w:pPr>
        <w:rPr>
          <w:rFonts w:asciiTheme="minorEastAsia" w:hAnsiTheme="minorEastAsia"/>
        </w:rPr>
      </w:pPr>
      <w:r>
        <w:rPr>
          <w:rFonts w:asciiTheme="minorEastAsia" w:hAnsiTheme="minorEastAsia" w:hint="eastAsia"/>
        </w:rPr>
        <w:t>(3)</w:t>
      </w:r>
      <w:r w:rsidR="0031178D" w:rsidRPr="0031178D">
        <w:rPr>
          <w:rFonts w:asciiTheme="minorEastAsia" w:hAnsiTheme="minorEastAsia" w:hint="eastAsia"/>
        </w:rPr>
        <w:t>承辦人員：</w:t>
      </w:r>
      <w:r w:rsidR="001206C9">
        <w:rPr>
          <w:rFonts w:asciiTheme="minorEastAsia" w:hAnsiTheme="minorEastAsia" w:hint="eastAsia"/>
        </w:rPr>
        <w:t>徐</w:t>
      </w:r>
      <w:r w:rsidR="0031178D" w:rsidRPr="0031178D">
        <w:rPr>
          <w:rFonts w:asciiTheme="minorEastAsia" w:hAnsiTheme="minorEastAsia" w:hint="eastAsia"/>
        </w:rPr>
        <w:t>專員。</w:t>
      </w:r>
    </w:p>
    <w:sectPr w:rsidR="00694462" w:rsidRPr="0031178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F10A6" w14:textId="77777777" w:rsidR="003926D5" w:rsidRDefault="003926D5" w:rsidP="00873CA8">
      <w:r>
        <w:separator/>
      </w:r>
    </w:p>
  </w:endnote>
  <w:endnote w:type="continuationSeparator" w:id="0">
    <w:p w14:paraId="690379E2" w14:textId="77777777" w:rsidR="003926D5" w:rsidRDefault="003926D5" w:rsidP="00873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6FC27" w14:textId="77777777" w:rsidR="003926D5" w:rsidRDefault="003926D5" w:rsidP="00873CA8">
      <w:r>
        <w:separator/>
      </w:r>
    </w:p>
  </w:footnote>
  <w:footnote w:type="continuationSeparator" w:id="0">
    <w:p w14:paraId="2D561492" w14:textId="77777777" w:rsidR="003926D5" w:rsidRDefault="003926D5" w:rsidP="00873C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78D"/>
    <w:rsid w:val="00002E40"/>
    <w:rsid w:val="0001089C"/>
    <w:rsid w:val="00016DE3"/>
    <w:rsid w:val="000D6671"/>
    <w:rsid w:val="000E1AB8"/>
    <w:rsid w:val="000E55CE"/>
    <w:rsid w:val="000F04F3"/>
    <w:rsid w:val="00112E68"/>
    <w:rsid w:val="00117F91"/>
    <w:rsid w:val="001206C9"/>
    <w:rsid w:val="0018106D"/>
    <w:rsid w:val="00185633"/>
    <w:rsid w:val="001B54DE"/>
    <w:rsid w:val="001C13EB"/>
    <w:rsid w:val="001C2F48"/>
    <w:rsid w:val="001C447C"/>
    <w:rsid w:val="001D2BB5"/>
    <w:rsid w:val="001E52DB"/>
    <w:rsid w:val="001F38A1"/>
    <w:rsid w:val="002316A4"/>
    <w:rsid w:val="0025319A"/>
    <w:rsid w:val="002754BA"/>
    <w:rsid w:val="00297BDF"/>
    <w:rsid w:val="002B0659"/>
    <w:rsid w:val="002B4E28"/>
    <w:rsid w:val="002C1837"/>
    <w:rsid w:val="002E5D0F"/>
    <w:rsid w:val="002F335A"/>
    <w:rsid w:val="00306F26"/>
    <w:rsid w:val="0031178D"/>
    <w:rsid w:val="00316AA6"/>
    <w:rsid w:val="0031775F"/>
    <w:rsid w:val="00331842"/>
    <w:rsid w:val="00331964"/>
    <w:rsid w:val="00380087"/>
    <w:rsid w:val="00381DAE"/>
    <w:rsid w:val="003926D5"/>
    <w:rsid w:val="003A2124"/>
    <w:rsid w:val="003B064F"/>
    <w:rsid w:val="003C7E4E"/>
    <w:rsid w:val="003F064D"/>
    <w:rsid w:val="003F5CC6"/>
    <w:rsid w:val="00400A0D"/>
    <w:rsid w:val="004371BF"/>
    <w:rsid w:val="0044266C"/>
    <w:rsid w:val="00444AD7"/>
    <w:rsid w:val="00475A53"/>
    <w:rsid w:val="004E01D6"/>
    <w:rsid w:val="004E2DDF"/>
    <w:rsid w:val="004E417D"/>
    <w:rsid w:val="004E44DD"/>
    <w:rsid w:val="004F2E10"/>
    <w:rsid w:val="00515C0E"/>
    <w:rsid w:val="005377D9"/>
    <w:rsid w:val="00575C39"/>
    <w:rsid w:val="005830B6"/>
    <w:rsid w:val="005A4E37"/>
    <w:rsid w:val="005B2ED1"/>
    <w:rsid w:val="005B7459"/>
    <w:rsid w:val="005C1DD6"/>
    <w:rsid w:val="005D3395"/>
    <w:rsid w:val="005E7DC5"/>
    <w:rsid w:val="005F488A"/>
    <w:rsid w:val="005F51B7"/>
    <w:rsid w:val="006050A0"/>
    <w:rsid w:val="006102C3"/>
    <w:rsid w:val="0061683C"/>
    <w:rsid w:val="00621E8F"/>
    <w:rsid w:val="00624876"/>
    <w:rsid w:val="00641045"/>
    <w:rsid w:val="006656A0"/>
    <w:rsid w:val="0067049F"/>
    <w:rsid w:val="0069179D"/>
    <w:rsid w:val="00694462"/>
    <w:rsid w:val="006F0273"/>
    <w:rsid w:val="006F1C72"/>
    <w:rsid w:val="00721B21"/>
    <w:rsid w:val="00746B3D"/>
    <w:rsid w:val="00762D2A"/>
    <w:rsid w:val="00764208"/>
    <w:rsid w:val="00764214"/>
    <w:rsid w:val="007727D4"/>
    <w:rsid w:val="007771D2"/>
    <w:rsid w:val="00787C8F"/>
    <w:rsid w:val="00791E4C"/>
    <w:rsid w:val="007962FC"/>
    <w:rsid w:val="007D40B8"/>
    <w:rsid w:val="007E3AF5"/>
    <w:rsid w:val="007E6BA2"/>
    <w:rsid w:val="00800E23"/>
    <w:rsid w:val="00804B02"/>
    <w:rsid w:val="00873CA8"/>
    <w:rsid w:val="00895ECD"/>
    <w:rsid w:val="008A165A"/>
    <w:rsid w:val="008D0614"/>
    <w:rsid w:val="00906331"/>
    <w:rsid w:val="009110E8"/>
    <w:rsid w:val="009125A2"/>
    <w:rsid w:val="00932DF4"/>
    <w:rsid w:val="00962083"/>
    <w:rsid w:val="009628EA"/>
    <w:rsid w:val="00963B5C"/>
    <w:rsid w:val="0097246A"/>
    <w:rsid w:val="009835CA"/>
    <w:rsid w:val="009B6FA4"/>
    <w:rsid w:val="009D3EF9"/>
    <w:rsid w:val="009E7621"/>
    <w:rsid w:val="00A05541"/>
    <w:rsid w:val="00A0620D"/>
    <w:rsid w:val="00A305CA"/>
    <w:rsid w:val="00A72227"/>
    <w:rsid w:val="00A93828"/>
    <w:rsid w:val="00B00894"/>
    <w:rsid w:val="00B100D4"/>
    <w:rsid w:val="00B20230"/>
    <w:rsid w:val="00B55A49"/>
    <w:rsid w:val="00B57D1E"/>
    <w:rsid w:val="00B7535C"/>
    <w:rsid w:val="00B84A6C"/>
    <w:rsid w:val="00BB5F53"/>
    <w:rsid w:val="00BC00AA"/>
    <w:rsid w:val="00BE1535"/>
    <w:rsid w:val="00C036AB"/>
    <w:rsid w:val="00C15944"/>
    <w:rsid w:val="00C21D29"/>
    <w:rsid w:val="00C36C96"/>
    <w:rsid w:val="00C56CD6"/>
    <w:rsid w:val="00C65307"/>
    <w:rsid w:val="00C74AC4"/>
    <w:rsid w:val="00C83C0E"/>
    <w:rsid w:val="00C87791"/>
    <w:rsid w:val="00C904CC"/>
    <w:rsid w:val="00C917D8"/>
    <w:rsid w:val="00C92C6A"/>
    <w:rsid w:val="00C93706"/>
    <w:rsid w:val="00CC321E"/>
    <w:rsid w:val="00CE087C"/>
    <w:rsid w:val="00CF6A18"/>
    <w:rsid w:val="00D009F3"/>
    <w:rsid w:val="00D01C9E"/>
    <w:rsid w:val="00D06AD1"/>
    <w:rsid w:val="00D353DD"/>
    <w:rsid w:val="00DA2470"/>
    <w:rsid w:val="00DB5D34"/>
    <w:rsid w:val="00DC1663"/>
    <w:rsid w:val="00DC51D9"/>
    <w:rsid w:val="00DE67F9"/>
    <w:rsid w:val="00DE6929"/>
    <w:rsid w:val="00DF5160"/>
    <w:rsid w:val="00DF732A"/>
    <w:rsid w:val="00E01172"/>
    <w:rsid w:val="00E07A99"/>
    <w:rsid w:val="00E3036E"/>
    <w:rsid w:val="00E4190B"/>
    <w:rsid w:val="00E52AE1"/>
    <w:rsid w:val="00E56F2C"/>
    <w:rsid w:val="00E62FFD"/>
    <w:rsid w:val="00E73163"/>
    <w:rsid w:val="00E82FE0"/>
    <w:rsid w:val="00E83781"/>
    <w:rsid w:val="00EC2FC1"/>
    <w:rsid w:val="00ED2569"/>
    <w:rsid w:val="00ED40F2"/>
    <w:rsid w:val="00EE67DC"/>
    <w:rsid w:val="00F01DCF"/>
    <w:rsid w:val="00F508B5"/>
    <w:rsid w:val="00F51E15"/>
    <w:rsid w:val="00F627E1"/>
    <w:rsid w:val="00FE7590"/>
    <w:rsid w:val="00FF26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4AC19"/>
  <w15:chartTrackingRefBased/>
  <w15:docId w15:val="{DA0D3257-FC52-4287-A558-75D6959D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3CA8"/>
    <w:pPr>
      <w:tabs>
        <w:tab w:val="center" w:pos="4153"/>
        <w:tab w:val="right" w:pos="8306"/>
      </w:tabs>
      <w:snapToGrid w:val="0"/>
    </w:pPr>
    <w:rPr>
      <w:sz w:val="20"/>
      <w:szCs w:val="20"/>
    </w:rPr>
  </w:style>
  <w:style w:type="character" w:customStyle="1" w:styleId="a4">
    <w:name w:val="頁首 字元"/>
    <w:basedOn w:val="a0"/>
    <w:link w:val="a3"/>
    <w:uiPriority w:val="99"/>
    <w:rsid w:val="00873CA8"/>
    <w:rPr>
      <w:sz w:val="20"/>
      <w:szCs w:val="20"/>
    </w:rPr>
  </w:style>
  <w:style w:type="paragraph" w:styleId="a5">
    <w:name w:val="footer"/>
    <w:basedOn w:val="a"/>
    <w:link w:val="a6"/>
    <w:uiPriority w:val="99"/>
    <w:unhideWhenUsed/>
    <w:rsid w:val="00873CA8"/>
    <w:pPr>
      <w:tabs>
        <w:tab w:val="center" w:pos="4153"/>
        <w:tab w:val="right" w:pos="8306"/>
      </w:tabs>
      <w:snapToGrid w:val="0"/>
    </w:pPr>
    <w:rPr>
      <w:sz w:val="20"/>
      <w:szCs w:val="20"/>
    </w:rPr>
  </w:style>
  <w:style w:type="character" w:customStyle="1" w:styleId="a6">
    <w:name w:val="頁尾 字元"/>
    <w:basedOn w:val="a0"/>
    <w:link w:val="a5"/>
    <w:uiPriority w:val="99"/>
    <w:rsid w:val="00873CA8"/>
    <w:rPr>
      <w:sz w:val="20"/>
      <w:szCs w:val="20"/>
    </w:rPr>
  </w:style>
  <w:style w:type="paragraph" w:styleId="Web">
    <w:name w:val="Normal (Web)"/>
    <w:basedOn w:val="a"/>
    <w:uiPriority w:val="99"/>
    <w:unhideWhenUsed/>
    <w:rsid w:val="007727D4"/>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1236</Characters>
  <Application>Microsoft Office Word</Application>
  <DocSecurity>0</DocSecurity>
  <Lines>10</Lines>
  <Paragraphs>2</Paragraphs>
  <ScaleCrop>false</ScaleCrop>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韋杰 葉</dc:creator>
  <cp:keywords/>
  <dc:description/>
  <cp:lastModifiedBy>宜婕 邱</cp:lastModifiedBy>
  <cp:revision>2</cp:revision>
  <cp:lastPrinted>2024-10-22T16:04:00Z</cp:lastPrinted>
  <dcterms:created xsi:type="dcterms:W3CDTF">2026-10-06T01:47:00Z</dcterms:created>
  <dcterms:modified xsi:type="dcterms:W3CDTF">2026-10-06T01:47:00Z</dcterms:modified>
</cp:coreProperties>
</file>